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1455" w14:textId="77777777" w:rsidR="005F1ACD" w:rsidRPr="005F1ACD" w:rsidRDefault="005F1ACD" w:rsidP="005F1ACD">
      <w:pPr>
        <w:spacing w:after="0" w:line="240" w:lineRule="auto"/>
        <w:jc w:val="center"/>
        <w:rPr>
          <w:rFonts w:eastAsia="Times New Roman" w:cstheme="minorHAnsi"/>
          <w:kern w:val="0"/>
          <w:sz w:val="24"/>
          <w:szCs w:val="24"/>
          <w14:ligatures w14:val="none"/>
        </w:rPr>
      </w:pPr>
      <w:r w:rsidRPr="005F1ACD">
        <w:rPr>
          <w:rFonts w:eastAsia="Times New Roman" w:cstheme="minorHAnsi"/>
          <w:b/>
          <w:bCs/>
          <w:color w:val="000000"/>
          <w:kern w:val="0"/>
          <w:sz w:val="28"/>
          <w:szCs w:val="28"/>
          <w14:ligatures w14:val="none"/>
        </w:rPr>
        <w:t>Minutes of the Meeting of the</w:t>
      </w:r>
    </w:p>
    <w:p w14:paraId="4938E9B4" w14:textId="77777777" w:rsidR="005F1ACD" w:rsidRPr="005F1ACD" w:rsidRDefault="005F1ACD" w:rsidP="005F1ACD">
      <w:pPr>
        <w:spacing w:after="0" w:line="240" w:lineRule="auto"/>
        <w:jc w:val="center"/>
        <w:rPr>
          <w:rFonts w:eastAsia="Times New Roman" w:cstheme="minorHAnsi"/>
          <w:kern w:val="0"/>
          <w:sz w:val="24"/>
          <w:szCs w:val="24"/>
          <w14:ligatures w14:val="none"/>
        </w:rPr>
      </w:pPr>
      <w:r w:rsidRPr="005F1ACD">
        <w:rPr>
          <w:rFonts w:eastAsia="Times New Roman" w:cstheme="minorHAnsi"/>
          <w:b/>
          <w:bCs/>
          <w:color w:val="000000"/>
          <w:kern w:val="0"/>
          <w:sz w:val="28"/>
          <w:szCs w:val="28"/>
          <w14:ligatures w14:val="none"/>
        </w:rPr>
        <w:t>University of Missouri-St. Louis</w:t>
      </w:r>
    </w:p>
    <w:p w14:paraId="276A7CA7" w14:textId="77777777" w:rsidR="005F1ACD" w:rsidRPr="005F1ACD" w:rsidRDefault="005F1ACD" w:rsidP="005F1ACD">
      <w:pPr>
        <w:spacing w:after="0" w:line="240" w:lineRule="auto"/>
        <w:jc w:val="center"/>
        <w:rPr>
          <w:rFonts w:eastAsia="Times New Roman" w:cstheme="minorHAnsi"/>
          <w:kern w:val="0"/>
          <w:sz w:val="24"/>
          <w:szCs w:val="24"/>
          <w14:ligatures w14:val="none"/>
        </w:rPr>
      </w:pPr>
      <w:r w:rsidRPr="005F1ACD">
        <w:rPr>
          <w:rFonts w:eastAsia="Times New Roman" w:cstheme="minorHAnsi"/>
          <w:b/>
          <w:bCs/>
          <w:color w:val="000000"/>
          <w:kern w:val="0"/>
          <w:sz w:val="28"/>
          <w:szCs w:val="28"/>
          <w14:ligatures w14:val="none"/>
        </w:rPr>
        <w:t>Faculty Senate</w:t>
      </w:r>
    </w:p>
    <w:p w14:paraId="3B3CD97A" w14:textId="0177D103" w:rsidR="005F1ACD" w:rsidRPr="005F1ACD" w:rsidRDefault="005F1ACD" w:rsidP="005F1ACD">
      <w:pPr>
        <w:spacing w:after="0" w:line="240" w:lineRule="auto"/>
        <w:jc w:val="center"/>
        <w:rPr>
          <w:rFonts w:eastAsia="Times New Roman" w:cstheme="minorHAnsi"/>
          <w:kern w:val="0"/>
          <w:sz w:val="24"/>
          <w:szCs w:val="24"/>
          <w14:ligatures w14:val="none"/>
        </w:rPr>
      </w:pPr>
      <w:r w:rsidRPr="005F1ACD">
        <w:rPr>
          <w:rFonts w:eastAsia="Times New Roman" w:cstheme="minorHAnsi"/>
          <w:b/>
          <w:bCs/>
          <w:color w:val="000000"/>
          <w:kern w:val="0"/>
          <w:sz w:val="28"/>
          <w:szCs w:val="28"/>
          <w14:ligatures w14:val="none"/>
        </w:rPr>
        <w:t>April 30, 2024</w:t>
      </w:r>
    </w:p>
    <w:p w14:paraId="286FE9C0" w14:textId="69708E62" w:rsidR="005F1ACD" w:rsidRPr="005F1ACD" w:rsidRDefault="005F1ACD" w:rsidP="005F1ACD">
      <w:pPr>
        <w:spacing w:after="0" w:line="240" w:lineRule="auto"/>
        <w:jc w:val="center"/>
        <w:rPr>
          <w:rFonts w:eastAsia="Times New Roman" w:cstheme="minorHAnsi"/>
          <w:kern w:val="0"/>
          <w:sz w:val="24"/>
          <w:szCs w:val="24"/>
          <w14:ligatures w14:val="none"/>
        </w:rPr>
      </w:pPr>
      <w:r w:rsidRPr="005F1ACD">
        <w:rPr>
          <w:rFonts w:eastAsia="Times New Roman" w:cstheme="minorHAnsi"/>
          <w:b/>
          <w:bCs/>
          <w:color w:val="000000"/>
          <w:kern w:val="0"/>
          <w:sz w:val="28"/>
          <w:szCs w:val="28"/>
          <w14:ligatures w14:val="none"/>
        </w:rPr>
        <w:t>  MSC Century Rooms &amp; Zoom meeting.</w:t>
      </w:r>
    </w:p>
    <w:p w14:paraId="686728B7" w14:textId="77777777" w:rsidR="005F1ACD" w:rsidRPr="005F1ACD" w:rsidRDefault="005F1ACD" w:rsidP="005F1ACD">
      <w:pPr>
        <w:spacing w:after="0" w:line="240" w:lineRule="auto"/>
        <w:rPr>
          <w:rFonts w:eastAsia="Times New Roman" w:cstheme="minorHAnsi"/>
          <w:kern w:val="0"/>
          <w:sz w:val="24"/>
          <w:szCs w:val="24"/>
          <w14:ligatures w14:val="none"/>
        </w:rPr>
      </w:pPr>
    </w:p>
    <w:p w14:paraId="5891D6A3" w14:textId="45AC3206" w:rsidR="005F1ACD" w:rsidRPr="005F1ACD" w:rsidRDefault="005F1ACD" w:rsidP="005F1ACD">
      <w:pPr>
        <w:spacing w:after="0" w:line="240" w:lineRule="auto"/>
        <w:ind w:right="-270"/>
        <w:rPr>
          <w:rFonts w:eastAsia="Times New Roman" w:cstheme="minorHAnsi"/>
          <w:kern w:val="0"/>
          <w:sz w:val="24"/>
          <w:szCs w:val="24"/>
          <w14:ligatures w14:val="none"/>
        </w:rPr>
      </w:pPr>
      <w:r w:rsidRPr="005F1ACD">
        <w:rPr>
          <w:rFonts w:eastAsia="Times New Roman" w:cstheme="minorHAnsi"/>
          <w:color w:val="000000"/>
          <w:kern w:val="0"/>
          <w:sz w:val="24"/>
          <w:szCs w:val="24"/>
          <w14:ligatures w14:val="none"/>
        </w:rPr>
        <w:t>Senate Chair Sanjiv Bhatia called the Faculty Senate meeting to order at 4:</w:t>
      </w:r>
      <w:r w:rsidR="00484331">
        <w:rPr>
          <w:rFonts w:eastAsia="Times New Roman" w:cstheme="minorHAnsi"/>
          <w:color w:val="000000"/>
          <w:kern w:val="0"/>
          <w:sz w:val="24"/>
          <w:szCs w:val="24"/>
          <w14:ligatures w14:val="none"/>
        </w:rPr>
        <w:t>17</w:t>
      </w:r>
      <w:r w:rsidRPr="005F1ACD">
        <w:rPr>
          <w:rFonts w:eastAsia="Times New Roman" w:cstheme="minorHAnsi"/>
          <w:color w:val="000000"/>
          <w:kern w:val="0"/>
          <w:sz w:val="24"/>
          <w:szCs w:val="24"/>
          <w14:ligatures w14:val="none"/>
        </w:rPr>
        <w:t xml:space="preserve"> p.m. following the University Assembly meeting. Dr. Bhatia asked for approval of the Senate minutes from the meeting on Mar. 19, 2024. The minutes were approved as written.</w:t>
      </w:r>
    </w:p>
    <w:p w14:paraId="6DE4031A" w14:textId="77777777" w:rsidR="005F1ACD" w:rsidRPr="005F1ACD" w:rsidRDefault="005F1ACD" w:rsidP="005F1ACD">
      <w:pPr>
        <w:spacing w:after="0" w:line="240" w:lineRule="auto"/>
        <w:rPr>
          <w:rFonts w:eastAsia="Times New Roman" w:cstheme="minorHAnsi"/>
          <w:kern w:val="0"/>
          <w:sz w:val="24"/>
          <w:szCs w:val="24"/>
          <w14:ligatures w14:val="none"/>
        </w:rPr>
      </w:pPr>
    </w:p>
    <w:p w14:paraId="5F57FF1E" w14:textId="40EA3241" w:rsidR="005F1ACD" w:rsidRPr="005F1ACD" w:rsidRDefault="005F1ACD" w:rsidP="005F1ACD">
      <w:pPr>
        <w:spacing w:after="0" w:line="240" w:lineRule="auto"/>
        <w:rPr>
          <w:rFonts w:eastAsia="Times New Roman" w:cstheme="minorHAnsi"/>
          <w:kern w:val="0"/>
          <w:sz w:val="24"/>
          <w:szCs w:val="24"/>
          <w14:ligatures w14:val="none"/>
        </w:rPr>
      </w:pPr>
      <w:r w:rsidRPr="005F1ACD">
        <w:rPr>
          <w:rFonts w:eastAsia="Times New Roman" w:cstheme="minorHAnsi"/>
          <w:b/>
          <w:bCs/>
          <w:color w:val="000000"/>
          <w:kern w:val="0"/>
          <w:sz w:val="24"/>
          <w:szCs w:val="24"/>
          <w:u w:val="single"/>
          <w14:ligatures w14:val="none"/>
        </w:rPr>
        <w:t>Report of the Chairperson (Dr. Sanjiv Bhatia):</w:t>
      </w:r>
    </w:p>
    <w:p w14:paraId="4DE319B5" w14:textId="1C7F3490" w:rsidR="005F1ACD" w:rsidRPr="005F1ACD" w:rsidRDefault="005F1ACD" w:rsidP="005F1ACD">
      <w:pPr>
        <w:numPr>
          <w:ilvl w:val="0"/>
          <w:numId w:val="1"/>
        </w:numPr>
        <w:spacing w:after="0" w:line="240" w:lineRule="auto"/>
        <w:textAlignment w:val="baseline"/>
        <w:rPr>
          <w:rFonts w:eastAsia="Times New Roman" w:cstheme="minorHAnsi"/>
          <w:color w:val="000000"/>
          <w:kern w:val="0"/>
          <w:sz w:val="24"/>
          <w:szCs w:val="24"/>
          <w14:ligatures w14:val="none"/>
        </w:rPr>
      </w:pPr>
      <w:r w:rsidRPr="005F1ACD">
        <w:rPr>
          <w:rFonts w:eastAsia="Times New Roman" w:cstheme="minorHAnsi"/>
          <w:color w:val="000000"/>
          <w:kern w:val="0"/>
          <w:sz w:val="24"/>
          <w:szCs w:val="24"/>
          <w14:ligatures w14:val="none"/>
        </w:rPr>
        <w:t>Dr. Bhatia announced that newly elected and continuing senators should attend the Second Organizational Meeting for 202</w:t>
      </w:r>
      <w:r w:rsidR="00982E64">
        <w:rPr>
          <w:rFonts w:eastAsia="Times New Roman" w:cstheme="minorHAnsi"/>
          <w:color w:val="000000"/>
          <w:kern w:val="0"/>
          <w:sz w:val="24"/>
          <w:szCs w:val="24"/>
          <w14:ligatures w14:val="none"/>
        </w:rPr>
        <w:t>4</w:t>
      </w:r>
      <w:r w:rsidRPr="005F1ACD">
        <w:rPr>
          <w:rFonts w:eastAsia="Times New Roman" w:cstheme="minorHAnsi"/>
          <w:color w:val="000000"/>
          <w:kern w:val="0"/>
          <w:sz w:val="24"/>
          <w:szCs w:val="24"/>
          <w14:ligatures w14:val="none"/>
        </w:rPr>
        <w:t>-202</w:t>
      </w:r>
      <w:r w:rsidR="00982E64">
        <w:rPr>
          <w:rFonts w:eastAsia="Times New Roman" w:cstheme="minorHAnsi"/>
          <w:color w:val="000000"/>
          <w:kern w:val="0"/>
          <w:sz w:val="24"/>
          <w:szCs w:val="24"/>
          <w14:ligatures w14:val="none"/>
        </w:rPr>
        <w:t>5</w:t>
      </w:r>
      <w:r w:rsidRPr="005F1ACD">
        <w:rPr>
          <w:rFonts w:eastAsia="Times New Roman" w:cstheme="minorHAnsi"/>
          <w:color w:val="000000"/>
          <w:kern w:val="0"/>
          <w:sz w:val="24"/>
          <w:szCs w:val="24"/>
          <w14:ligatures w14:val="none"/>
        </w:rPr>
        <w:t xml:space="preserve"> on May 7 at 3:00 in MSC Century Room C. </w:t>
      </w:r>
    </w:p>
    <w:p w14:paraId="1C5E1F9B" w14:textId="5F3DF160" w:rsidR="005F1ACD" w:rsidRPr="005F1ACD" w:rsidRDefault="005F1ACD" w:rsidP="005F1ACD">
      <w:pPr>
        <w:numPr>
          <w:ilvl w:val="0"/>
          <w:numId w:val="1"/>
        </w:numPr>
        <w:spacing w:after="0" w:line="240" w:lineRule="auto"/>
        <w:textAlignment w:val="baseline"/>
        <w:rPr>
          <w:rFonts w:eastAsia="Times New Roman" w:cstheme="minorHAnsi"/>
          <w:color w:val="000000"/>
          <w:kern w:val="0"/>
          <w:sz w:val="24"/>
          <w:szCs w:val="24"/>
          <w14:ligatures w14:val="none"/>
        </w:rPr>
      </w:pPr>
      <w:r w:rsidRPr="005F1ACD">
        <w:rPr>
          <w:rFonts w:eastAsia="Times New Roman" w:cstheme="minorHAnsi"/>
          <w:color w:val="000000"/>
          <w:kern w:val="0"/>
          <w:sz w:val="24"/>
          <w:szCs w:val="24"/>
          <w14:ligatures w14:val="none"/>
        </w:rPr>
        <w:t>Dr. Bhatia thanked all senators for representing their departments and for all that they do throughout the year. He reminded the senators to forward the Senate Snapshot to their colleagues when they receive it on Friday.</w:t>
      </w:r>
    </w:p>
    <w:p w14:paraId="61EF3188" w14:textId="77777777" w:rsidR="005F1ACD" w:rsidRPr="005F1ACD" w:rsidRDefault="005F1ACD" w:rsidP="005F1ACD">
      <w:pPr>
        <w:spacing w:after="0" w:line="240" w:lineRule="auto"/>
        <w:rPr>
          <w:rFonts w:eastAsia="Times New Roman" w:cstheme="minorHAnsi"/>
          <w:kern w:val="0"/>
          <w:sz w:val="24"/>
          <w:szCs w:val="24"/>
          <w14:ligatures w14:val="none"/>
        </w:rPr>
      </w:pPr>
    </w:p>
    <w:p w14:paraId="304C1F66" w14:textId="5520FA92" w:rsidR="005F1ACD" w:rsidRPr="005F1ACD" w:rsidRDefault="005F1ACD" w:rsidP="005F1ACD">
      <w:pPr>
        <w:spacing w:after="0" w:line="240" w:lineRule="auto"/>
        <w:ind w:right="-720"/>
        <w:rPr>
          <w:rFonts w:eastAsia="Times New Roman" w:cstheme="minorHAnsi"/>
          <w:kern w:val="0"/>
          <w:sz w:val="24"/>
          <w:szCs w:val="24"/>
          <w14:ligatures w14:val="none"/>
        </w:rPr>
      </w:pPr>
      <w:r w:rsidRPr="005F1ACD">
        <w:rPr>
          <w:rFonts w:eastAsia="Times New Roman" w:cstheme="minorHAnsi"/>
          <w:color w:val="000000"/>
          <w:kern w:val="0"/>
          <w:sz w:val="24"/>
          <w:szCs w:val="24"/>
          <w14:ligatures w14:val="none"/>
        </w:rPr>
        <w:t>Dr. Bhatia noted that Chancellor Sobolik did not have any additional information to report to the Faculty Senate. </w:t>
      </w:r>
    </w:p>
    <w:p w14:paraId="735D6298" w14:textId="77777777" w:rsidR="005F1ACD" w:rsidRPr="005F1ACD" w:rsidRDefault="005F1ACD" w:rsidP="005F1ACD">
      <w:pPr>
        <w:spacing w:after="0" w:line="240" w:lineRule="auto"/>
        <w:rPr>
          <w:rFonts w:eastAsia="Times New Roman" w:cstheme="minorHAnsi"/>
          <w:kern w:val="0"/>
          <w:sz w:val="24"/>
          <w:szCs w:val="24"/>
          <w14:ligatures w14:val="none"/>
        </w:rPr>
      </w:pPr>
    </w:p>
    <w:p w14:paraId="47070FF0" w14:textId="274E707F" w:rsidR="005F1ACD" w:rsidRPr="005F1ACD" w:rsidRDefault="005F1ACD" w:rsidP="005F1ACD">
      <w:pPr>
        <w:spacing w:after="0" w:line="240" w:lineRule="auto"/>
        <w:rPr>
          <w:rFonts w:eastAsia="Times New Roman" w:cstheme="minorHAnsi"/>
          <w:b/>
          <w:bCs/>
          <w:color w:val="000000"/>
          <w:kern w:val="0"/>
          <w:sz w:val="24"/>
          <w:szCs w:val="24"/>
          <w:u w:val="single"/>
          <w14:ligatures w14:val="none"/>
        </w:rPr>
      </w:pPr>
      <w:r w:rsidRPr="005F1ACD">
        <w:rPr>
          <w:rFonts w:eastAsia="Times New Roman" w:cstheme="minorHAnsi"/>
          <w:b/>
          <w:bCs/>
          <w:color w:val="000000"/>
          <w:kern w:val="0"/>
          <w:sz w:val="24"/>
          <w:szCs w:val="24"/>
          <w:u w:val="single"/>
          <w14:ligatures w14:val="none"/>
        </w:rPr>
        <w:t xml:space="preserve">ATP Committee Report (Jeanne </w:t>
      </w:r>
      <w:proofErr w:type="spellStart"/>
      <w:r w:rsidRPr="005F1ACD">
        <w:rPr>
          <w:rFonts w:eastAsia="Times New Roman" w:cstheme="minorHAnsi"/>
          <w:b/>
          <w:bCs/>
          <w:color w:val="000000"/>
          <w:kern w:val="0"/>
          <w:sz w:val="24"/>
          <w:szCs w:val="24"/>
          <w:u w:val="single"/>
          <w14:ligatures w14:val="none"/>
        </w:rPr>
        <w:t>Zarucchi</w:t>
      </w:r>
      <w:proofErr w:type="spellEnd"/>
      <w:r w:rsidRPr="005F1ACD">
        <w:rPr>
          <w:rFonts w:eastAsia="Times New Roman" w:cstheme="minorHAnsi"/>
          <w:b/>
          <w:bCs/>
          <w:color w:val="000000"/>
          <w:kern w:val="0"/>
          <w:sz w:val="24"/>
          <w:szCs w:val="24"/>
          <w:u w:val="single"/>
          <w14:ligatures w14:val="none"/>
        </w:rPr>
        <w:t xml:space="preserve">) </w:t>
      </w:r>
    </w:p>
    <w:p w14:paraId="041FF044" w14:textId="67493408" w:rsidR="005F1ACD" w:rsidRPr="005F1ACD" w:rsidRDefault="005F1ACD" w:rsidP="005F1ACD">
      <w:pPr>
        <w:pStyle w:val="ListParagraph"/>
        <w:numPr>
          <w:ilvl w:val="0"/>
          <w:numId w:val="7"/>
        </w:numPr>
        <w:spacing w:after="0" w:line="240" w:lineRule="auto"/>
        <w:rPr>
          <w:rFonts w:eastAsia="Times New Roman" w:cstheme="minorHAnsi"/>
          <w:color w:val="000000"/>
          <w:kern w:val="0"/>
          <w:sz w:val="24"/>
          <w:szCs w:val="24"/>
          <w14:ligatures w14:val="none"/>
        </w:rPr>
      </w:pPr>
      <w:r w:rsidRPr="005F1ACD">
        <w:rPr>
          <w:rFonts w:eastAsia="Times New Roman" w:cstheme="minorHAnsi"/>
          <w:color w:val="000000"/>
          <w:kern w:val="0"/>
          <w:sz w:val="24"/>
          <w:szCs w:val="24"/>
          <w14:ligatures w14:val="none"/>
        </w:rPr>
        <w:t xml:space="preserve">The ATP Committee met on February 16, 2024, to review five candidates for tenure and promotion. The committee completed its deliberations and the committees’ recommendations were submitted to the </w:t>
      </w:r>
      <w:proofErr w:type="gramStart"/>
      <w:r w:rsidRPr="005F1ACD">
        <w:rPr>
          <w:rFonts w:eastAsia="Times New Roman" w:cstheme="minorHAnsi"/>
          <w:color w:val="000000"/>
          <w:kern w:val="0"/>
          <w:sz w:val="24"/>
          <w:szCs w:val="24"/>
          <w14:ligatures w14:val="none"/>
        </w:rPr>
        <w:t>Provost</w:t>
      </w:r>
      <w:proofErr w:type="gramEnd"/>
      <w:r w:rsidRPr="005F1ACD">
        <w:rPr>
          <w:rFonts w:eastAsia="Times New Roman" w:cstheme="minorHAnsi"/>
          <w:color w:val="000000"/>
          <w:kern w:val="0"/>
          <w:sz w:val="24"/>
          <w:szCs w:val="24"/>
          <w14:ligatures w14:val="none"/>
        </w:rPr>
        <w:t xml:space="preserve"> and the candidates have been informed of the Chancellors decisions.</w:t>
      </w:r>
    </w:p>
    <w:p w14:paraId="107DA1B6" w14:textId="75F98F71" w:rsidR="005F1ACD" w:rsidRPr="005F1ACD" w:rsidRDefault="005F1ACD" w:rsidP="005F1ACD">
      <w:pPr>
        <w:pStyle w:val="ListParagraph"/>
        <w:numPr>
          <w:ilvl w:val="0"/>
          <w:numId w:val="7"/>
        </w:numPr>
        <w:spacing w:after="0" w:line="240" w:lineRule="auto"/>
        <w:rPr>
          <w:rFonts w:eastAsia="Times New Roman" w:cstheme="minorHAnsi"/>
          <w:color w:val="000000"/>
          <w:kern w:val="0"/>
          <w:sz w:val="24"/>
          <w:szCs w:val="24"/>
          <w14:ligatures w14:val="none"/>
        </w:rPr>
      </w:pPr>
      <w:r w:rsidRPr="005F1ACD">
        <w:rPr>
          <w:rFonts w:eastAsia="Times New Roman" w:cstheme="minorHAnsi"/>
          <w:color w:val="000000"/>
          <w:kern w:val="0"/>
          <w:sz w:val="24"/>
          <w:szCs w:val="24"/>
          <w14:ligatures w14:val="none"/>
        </w:rPr>
        <w:t xml:space="preserve">The ATP Committee also met on April 26 to review nominations for Curators’ Professorships. As of this date, the Committee’s recommendations are being prepared for submission to the </w:t>
      </w:r>
      <w:proofErr w:type="gramStart"/>
      <w:r w:rsidRPr="005F1ACD">
        <w:rPr>
          <w:rFonts w:eastAsia="Times New Roman" w:cstheme="minorHAnsi"/>
          <w:color w:val="000000"/>
          <w:kern w:val="0"/>
          <w:sz w:val="24"/>
          <w:szCs w:val="24"/>
          <w14:ligatures w14:val="none"/>
        </w:rPr>
        <w:t>Provost</w:t>
      </w:r>
      <w:proofErr w:type="gramEnd"/>
      <w:r w:rsidRPr="005F1ACD">
        <w:rPr>
          <w:rFonts w:eastAsia="Times New Roman" w:cstheme="minorHAnsi"/>
          <w:color w:val="000000"/>
          <w:kern w:val="0"/>
          <w:sz w:val="24"/>
          <w:szCs w:val="24"/>
          <w14:ligatures w14:val="none"/>
        </w:rPr>
        <w:t>.</w:t>
      </w:r>
    </w:p>
    <w:p w14:paraId="78CC891E" w14:textId="1692D2C5" w:rsidR="005F1ACD" w:rsidRPr="005F1ACD" w:rsidRDefault="005F1ACD" w:rsidP="005F1ACD">
      <w:pPr>
        <w:pStyle w:val="ListParagraph"/>
        <w:spacing w:after="0" w:line="240" w:lineRule="auto"/>
        <w:rPr>
          <w:rFonts w:eastAsia="Times New Roman" w:cstheme="minorHAnsi"/>
          <w:b/>
          <w:bCs/>
          <w:color w:val="000000"/>
          <w:kern w:val="0"/>
          <w:sz w:val="24"/>
          <w:szCs w:val="24"/>
          <w:u w:val="single"/>
          <w14:ligatures w14:val="none"/>
        </w:rPr>
      </w:pPr>
    </w:p>
    <w:p w14:paraId="5A952D32" w14:textId="4A0B0993" w:rsidR="005F1ACD" w:rsidRPr="005F1ACD" w:rsidRDefault="005F1ACD" w:rsidP="005F1ACD">
      <w:pPr>
        <w:spacing w:after="0" w:line="240" w:lineRule="auto"/>
        <w:rPr>
          <w:rFonts w:eastAsia="Times New Roman" w:cstheme="minorHAnsi"/>
          <w:b/>
          <w:bCs/>
          <w:color w:val="000000"/>
          <w:kern w:val="0"/>
          <w:sz w:val="24"/>
          <w:szCs w:val="24"/>
          <w:u w:val="single"/>
          <w14:ligatures w14:val="none"/>
        </w:rPr>
      </w:pPr>
      <w:r w:rsidRPr="005F1ACD">
        <w:rPr>
          <w:rFonts w:eastAsia="Times New Roman" w:cstheme="minorHAnsi"/>
          <w:b/>
          <w:bCs/>
          <w:color w:val="000000"/>
          <w:kern w:val="0"/>
          <w:sz w:val="24"/>
          <w:szCs w:val="24"/>
          <w:u w:val="single"/>
          <w14:ligatures w14:val="none"/>
        </w:rPr>
        <w:t>Promotion of NTT Faculty Committee Report (Lynn Staley)</w:t>
      </w:r>
    </w:p>
    <w:p w14:paraId="576DE046" w14:textId="380E126F" w:rsidR="005F1ACD" w:rsidRPr="00740C5E" w:rsidRDefault="005F1ACD" w:rsidP="005F1ACD">
      <w:pPr>
        <w:numPr>
          <w:ilvl w:val="0"/>
          <w:numId w:val="8"/>
        </w:numPr>
        <w:spacing w:after="0" w:line="240" w:lineRule="auto"/>
        <w:rPr>
          <w:rFonts w:eastAsia="Times New Roman" w:cstheme="minorHAnsi"/>
          <w:color w:val="000000"/>
          <w:kern w:val="0"/>
          <w:sz w:val="24"/>
          <w:szCs w:val="24"/>
          <w14:ligatures w14:val="none"/>
        </w:rPr>
      </w:pPr>
      <w:r w:rsidRPr="00740C5E">
        <w:rPr>
          <w:rFonts w:eastAsia="Times New Roman" w:cstheme="minorHAnsi"/>
          <w:color w:val="000000"/>
          <w:kern w:val="0"/>
          <w:sz w:val="24"/>
          <w:szCs w:val="24"/>
          <w14:ligatures w14:val="none"/>
        </w:rPr>
        <w:t xml:space="preserve">The Committee considered 12 candidates for promotion and </w:t>
      </w:r>
      <w:r w:rsidR="00A15CD2" w:rsidRPr="00740C5E">
        <w:rPr>
          <w:rFonts w:eastAsia="Times New Roman" w:cstheme="minorHAnsi"/>
          <w:color w:val="000000"/>
          <w:kern w:val="0"/>
          <w:sz w:val="24"/>
          <w:szCs w:val="24"/>
          <w14:ligatures w14:val="none"/>
        </w:rPr>
        <w:t>recommended.</w:t>
      </w:r>
    </w:p>
    <w:p w14:paraId="2D41D4DE" w14:textId="77777777" w:rsidR="005F1ACD" w:rsidRPr="00740C5E" w:rsidRDefault="005F1ACD" w:rsidP="005F1ACD">
      <w:pPr>
        <w:numPr>
          <w:ilvl w:val="1"/>
          <w:numId w:val="8"/>
        </w:numPr>
        <w:spacing w:after="0" w:line="240" w:lineRule="auto"/>
        <w:rPr>
          <w:rFonts w:eastAsia="Times New Roman" w:cstheme="minorHAnsi"/>
          <w:color w:val="000000"/>
          <w:kern w:val="0"/>
          <w:sz w:val="24"/>
          <w:szCs w:val="24"/>
          <w14:ligatures w14:val="none"/>
        </w:rPr>
      </w:pPr>
      <w:r w:rsidRPr="00740C5E">
        <w:rPr>
          <w:rFonts w:eastAsia="Times New Roman" w:cstheme="minorHAnsi"/>
          <w:color w:val="000000"/>
          <w:kern w:val="0"/>
          <w:sz w:val="24"/>
          <w:szCs w:val="24"/>
          <w14:ligatures w14:val="none"/>
        </w:rPr>
        <w:t>3 candidates for promotion to Teaching Professor</w:t>
      </w:r>
    </w:p>
    <w:p w14:paraId="519010A7" w14:textId="77777777" w:rsidR="005F1ACD" w:rsidRPr="00740C5E" w:rsidRDefault="005F1ACD" w:rsidP="005F1ACD">
      <w:pPr>
        <w:numPr>
          <w:ilvl w:val="1"/>
          <w:numId w:val="8"/>
        </w:numPr>
        <w:spacing w:after="0" w:line="240" w:lineRule="auto"/>
        <w:rPr>
          <w:rFonts w:eastAsia="Times New Roman" w:cstheme="minorHAnsi"/>
          <w:color w:val="000000"/>
          <w:kern w:val="0"/>
          <w:sz w:val="24"/>
          <w:szCs w:val="24"/>
          <w14:ligatures w14:val="none"/>
        </w:rPr>
      </w:pPr>
      <w:r w:rsidRPr="00740C5E">
        <w:rPr>
          <w:rFonts w:eastAsia="Times New Roman" w:cstheme="minorHAnsi"/>
          <w:color w:val="000000"/>
          <w:kern w:val="0"/>
          <w:sz w:val="24"/>
          <w:szCs w:val="24"/>
          <w14:ligatures w14:val="none"/>
        </w:rPr>
        <w:t>1 candidate for promotion to Clinical Professor</w:t>
      </w:r>
    </w:p>
    <w:p w14:paraId="1EDBC5DD" w14:textId="77777777" w:rsidR="005F1ACD" w:rsidRPr="00740C5E" w:rsidRDefault="005F1ACD" w:rsidP="005F1ACD">
      <w:pPr>
        <w:numPr>
          <w:ilvl w:val="1"/>
          <w:numId w:val="8"/>
        </w:numPr>
        <w:spacing w:after="0" w:line="240" w:lineRule="auto"/>
        <w:rPr>
          <w:rFonts w:eastAsia="Times New Roman" w:cstheme="minorHAnsi"/>
          <w:color w:val="000000"/>
          <w:kern w:val="0"/>
          <w:sz w:val="24"/>
          <w:szCs w:val="24"/>
          <w14:ligatures w14:val="none"/>
        </w:rPr>
      </w:pPr>
      <w:r w:rsidRPr="00740C5E">
        <w:rPr>
          <w:rFonts w:eastAsia="Times New Roman" w:cstheme="minorHAnsi"/>
          <w:color w:val="000000"/>
          <w:kern w:val="0"/>
          <w:sz w:val="24"/>
          <w:szCs w:val="24"/>
          <w14:ligatures w14:val="none"/>
        </w:rPr>
        <w:t>2 candidates for promotion to Associate Teaching Professor</w:t>
      </w:r>
    </w:p>
    <w:p w14:paraId="7042780A" w14:textId="77777777" w:rsidR="005F1ACD" w:rsidRPr="00740C5E" w:rsidRDefault="005F1ACD" w:rsidP="005F1ACD">
      <w:pPr>
        <w:numPr>
          <w:ilvl w:val="1"/>
          <w:numId w:val="8"/>
        </w:numPr>
        <w:spacing w:after="0" w:line="240" w:lineRule="auto"/>
        <w:rPr>
          <w:rFonts w:eastAsia="Times New Roman" w:cstheme="minorHAnsi"/>
          <w:color w:val="000000"/>
          <w:kern w:val="0"/>
          <w:sz w:val="24"/>
          <w:szCs w:val="24"/>
          <w14:ligatures w14:val="none"/>
        </w:rPr>
      </w:pPr>
      <w:r w:rsidRPr="00740C5E">
        <w:rPr>
          <w:rFonts w:eastAsia="Times New Roman" w:cstheme="minorHAnsi"/>
          <w:color w:val="000000"/>
          <w:kern w:val="0"/>
          <w:sz w:val="24"/>
          <w:szCs w:val="24"/>
          <w14:ligatures w14:val="none"/>
        </w:rPr>
        <w:t>3 candidates for promotion to Associate Research Professor</w:t>
      </w:r>
    </w:p>
    <w:p w14:paraId="4103FFC9" w14:textId="77777777" w:rsidR="005F1ACD" w:rsidRPr="00740C5E" w:rsidRDefault="005F1ACD" w:rsidP="005F1ACD">
      <w:pPr>
        <w:numPr>
          <w:ilvl w:val="1"/>
          <w:numId w:val="8"/>
        </w:numPr>
        <w:spacing w:after="0" w:line="240" w:lineRule="auto"/>
        <w:rPr>
          <w:rFonts w:eastAsia="Times New Roman" w:cstheme="minorHAnsi"/>
          <w:color w:val="000000"/>
          <w:kern w:val="0"/>
          <w:sz w:val="24"/>
          <w:szCs w:val="24"/>
          <w14:ligatures w14:val="none"/>
        </w:rPr>
      </w:pPr>
      <w:r w:rsidRPr="00740C5E">
        <w:rPr>
          <w:rFonts w:eastAsia="Times New Roman" w:cstheme="minorHAnsi"/>
          <w:color w:val="000000"/>
          <w:kern w:val="0"/>
          <w:sz w:val="24"/>
          <w:szCs w:val="24"/>
          <w14:ligatures w14:val="none"/>
        </w:rPr>
        <w:t>1 candidate for promotion to Associate Clinical Professor</w:t>
      </w:r>
    </w:p>
    <w:p w14:paraId="1EAC10B7" w14:textId="77777777" w:rsidR="005F1ACD" w:rsidRPr="00740C5E" w:rsidRDefault="005F1ACD" w:rsidP="005F1ACD">
      <w:pPr>
        <w:numPr>
          <w:ilvl w:val="1"/>
          <w:numId w:val="8"/>
        </w:numPr>
        <w:spacing w:after="0" w:line="240" w:lineRule="auto"/>
        <w:rPr>
          <w:rFonts w:eastAsia="Times New Roman" w:cstheme="minorHAnsi"/>
          <w:color w:val="000000"/>
          <w:kern w:val="0"/>
          <w:sz w:val="24"/>
          <w:szCs w:val="24"/>
          <w14:ligatures w14:val="none"/>
        </w:rPr>
      </w:pPr>
      <w:r w:rsidRPr="00740C5E">
        <w:rPr>
          <w:rFonts w:eastAsia="Times New Roman" w:cstheme="minorHAnsi"/>
          <w:color w:val="000000"/>
          <w:kern w:val="0"/>
          <w:sz w:val="24"/>
          <w:szCs w:val="24"/>
          <w14:ligatures w14:val="none"/>
        </w:rPr>
        <w:t>1 candidate for promotion to Librarian IV</w:t>
      </w:r>
    </w:p>
    <w:p w14:paraId="22435809" w14:textId="5003038D" w:rsidR="005F1ACD" w:rsidRPr="00740C5E" w:rsidRDefault="005F1ACD" w:rsidP="005F1ACD">
      <w:pPr>
        <w:numPr>
          <w:ilvl w:val="1"/>
          <w:numId w:val="8"/>
        </w:numPr>
        <w:spacing w:after="0" w:line="240" w:lineRule="auto"/>
        <w:rPr>
          <w:rFonts w:eastAsia="Times New Roman" w:cstheme="minorHAnsi"/>
          <w:color w:val="000000"/>
          <w:kern w:val="0"/>
          <w:sz w:val="24"/>
          <w:szCs w:val="24"/>
          <w14:ligatures w14:val="none"/>
        </w:rPr>
      </w:pPr>
      <w:r w:rsidRPr="00740C5E">
        <w:rPr>
          <w:rFonts w:eastAsia="Times New Roman" w:cstheme="minorHAnsi"/>
          <w:color w:val="000000"/>
          <w:kern w:val="0"/>
          <w:sz w:val="24"/>
          <w:szCs w:val="24"/>
          <w14:ligatures w14:val="none"/>
        </w:rPr>
        <w:t>1 candidate for promotion to Librarian II</w:t>
      </w:r>
    </w:p>
    <w:p w14:paraId="35AF2473" w14:textId="0986459C" w:rsidR="00740C5E" w:rsidRPr="00740C5E" w:rsidRDefault="00740C5E" w:rsidP="00740C5E">
      <w:pPr>
        <w:pStyle w:val="ListParagraph"/>
        <w:numPr>
          <w:ilvl w:val="0"/>
          <w:numId w:val="8"/>
        </w:numPr>
        <w:spacing w:after="0" w:line="240" w:lineRule="auto"/>
        <w:rPr>
          <w:rFonts w:eastAsia="Times New Roman" w:cstheme="minorHAnsi"/>
          <w:color w:val="000000"/>
          <w:kern w:val="0"/>
          <w:sz w:val="24"/>
          <w:szCs w:val="24"/>
          <w14:ligatures w14:val="none"/>
        </w:rPr>
      </w:pPr>
      <w:r w:rsidRPr="00740C5E">
        <w:rPr>
          <w:rFonts w:cstheme="minorHAnsi"/>
          <w:sz w:val="24"/>
          <w:szCs w:val="24"/>
        </w:rPr>
        <w:t>The motion made by NTT Promotions Committee about making the promotion pay for NTT Associate to Full the same as the TT faculty was passed by the Senate.</w:t>
      </w:r>
    </w:p>
    <w:p w14:paraId="4EA9E51D" w14:textId="77777777" w:rsidR="005F1ACD" w:rsidRPr="005F1ACD" w:rsidRDefault="005F1ACD" w:rsidP="005F1ACD">
      <w:pPr>
        <w:spacing w:after="0" w:line="240" w:lineRule="auto"/>
        <w:rPr>
          <w:rFonts w:eastAsia="Times New Roman" w:cstheme="minorHAnsi"/>
          <w:b/>
          <w:bCs/>
          <w:color w:val="000000"/>
          <w:kern w:val="0"/>
          <w:sz w:val="24"/>
          <w:szCs w:val="24"/>
          <w:u w:val="single"/>
          <w14:ligatures w14:val="none"/>
        </w:rPr>
      </w:pPr>
    </w:p>
    <w:p w14:paraId="609C598D" w14:textId="24756742" w:rsidR="005F1ACD" w:rsidRPr="005F1ACD" w:rsidRDefault="005F1ACD" w:rsidP="005F1ACD">
      <w:pPr>
        <w:spacing w:after="0" w:line="240" w:lineRule="auto"/>
        <w:rPr>
          <w:rFonts w:eastAsia="Times New Roman" w:cstheme="minorHAnsi"/>
          <w:kern w:val="0"/>
          <w:sz w:val="24"/>
          <w:szCs w:val="24"/>
          <w14:ligatures w14:val="none"/>
        </w:rPr>
      </w:pPr>
      <w:r w:rsidRPr="005F1ACD">
        <w:rPr>
          <w:rFonts w:eastAsia="Times New Roman" w:cstheme="minorHAnsi"/>
          <w:b/>
          <w:bCs/>
          <w:color w:val="000000"/>
          <w:kern w:val="0"/>
          <w:sz w:val="24"/>
          <w:szCs w:val="24"/>
          <w:u w:val="single"/>
          <w14:ligatures w14:val="none"/>
        </w:rPr>
        <w:t>Intercampus Faculty Cabinet (IFC) Report (Dr. Jon McGinnis):</w:t>
      </w:r>
    </w:p>
    <w:p w14:paraId="69246BA2" w14:textId="1180503B" w:rsidR="005F1ACD" w:rsidRPr="005F1ACD" w:rsidRDefault="005F1ACD" w:rsidP="005F1ACD">
      <w:pPr>
        <w:spacing w:after="0" w:line="240" w:lineRule="auto"/>
        <w:rPr>
          <w:rFonts w:eastAsia="Times New Roman" w:cstheme="minorHAnsi"/>
          <w:kern w:val="0"/>
          <w:sz w:val="24"/>
          <w:szCs w:val="24"/>
          <w14:ligatures w14:val="none"/>
        </w:rPr>
      </w:pPr>
      <w:r w:rsidRPr="005F1ACD">
        <w:rPr>
          <w:rFonts w:eastAsia="Times New Roman" w:cstheme="minorHAnsi"/>
          <w:color w:val="000000"/>
          <w:kern w:val="0"/>
          <w:sz w:val="24"/>
          <w:szCs w:val="24"/>
          <w14:ligatures w14:val="none"/>
        </w:rPr>
        <w:t>The IFC met on April 1</w:t>
      </w:r>
      <w:r>
        <w:rPr>
          <w:rFonts w:eastAsia="Times New Roman" w:cstheme="minorHAnsi"/>
          <w:color w:val="000000"/>
          <w:kern w:val="0"/>
          <w:sz w:val="24"/>
          <w:szCs w:val="24"/>
          <w14:ligatures w14:val="none"/>
        </w:rPr>
        <w:t>5</w:t>
      </w:r>
      <w:r w:rsidRPr="005F1ACD">
        <w:rPr>
          <w:rFonts w:eastAsia="Times New Roman" w:cstheme="minorHAnsi"/>
          <w:color w:val="000000"/>
          <w:kern w:val="0"/>
          <w:sz w:val="24"/>
          <w:szCs w:val="24"/>
          <w14:ligatures w14:val="none"/>
        </w:rPr>
        <w:t xml:space="preserve">, </w:t>
      </w:r>
      <w:r w:rsidR="00982E64" w:rsidRPr="005F1ACD">
        <w:rPr>
          <w:rFonts w:eastAsia="Times New Roman" w:cstheme="minorHAnsi"/>
          <w:color w:val="000000"/>
          <w:kern w:val="0"/>
          <w:sz w:val="24"/>
          <w:szCs w:val="24"/>
          <w14:ligatures w14:val="none"/>
        </w:rPr>
        <w:t>202</w:t>
      </w:r>
      <w:r w:rsidR="00982E64">
        <w:rPr>
          <w:rFonts w:eastAsia="Times New Roman" w:cstheme="minorHAnsi"/>
          <w:color w:val="000000"/>
          <w:kern w:val="0"/>
          <w:sz w:val="24"/>
          <w:szCs w:val="24"/>
          <w14:ligatures w14:val="none"/>
        </w:rPr>
        <w:t>4</w:t>
      </w:r>
      <w:r w:rsidR="00982E64" w:rsidRPr="005F1ACD">
        <w:rPr>
          <w:rFonts w:eastAsia="Times New Roman" w:cstheme="minorHAnsi"/>
          <w:color w:val="000000"/>
          <w:kern w:val="0"/>
          <w:sz w:val="24"/>
          <w:szCs w:val="24"/>
          <w14:ligatures w14:val="none"/>
        </w:rPr>
        <w:t>,</w:t>
      </w:r>
      <w:r w:rsidRPr="005F1ACD">
        <w:rPr>
          <w:rFonts w:eastAsia="Times New Roman" w:cstheme="minorHAnsi"/>
          <w:color w:val="000000"/>
          <w:kern w:val="0"/>
          <w:sz w:val="24"/>
          <w:szCs w:val="24"/>
          <w14:ligatures w14:val="none"/>
        </w:rPr>
        <w:t xml:space="preserve"> by Zoom and discussed the following topics:</w:t>
      </w:r>
    </w:p>
    <w:p w14:paraId="684A9F52" w14:textId="59B3895B" w:rsidR="00982E64" w:rsidRPr="005F1ACD" w:rsidRDefault="005F1ACD" w:rsidP="00982E64">
      <w:pPr>
        <w:numPr>
          <w:ilvl w:val="0"/>
          <w:numId w:val="2"/>
        </w:numPr>
        <w:spacing w:after="0" w:line="240" w:lineRule="auto"/>
        <w:textAlignment w:val="baseline"/>
        <w:rPr>
          <w:rFonts w:eastAsia="Times New Roman" w:cstheme="minorHAnsi"/>
          <w:color w:val="000000"/>
          <w:kern w:val="0"/>
          <w:sz w:val="24"/>
          <w:szCs w:val="24"/>
          <w14:ligatures w14:val="none"/>
        </w:rPr>
      </w:pPr>
      <w:r w:rsidRPr="005F1ACD">
        <w:rPr>
          <w:rFonts w:eastAsia="Times New Roman" w:cstheme="minorHAnsi"/>
          <w:color w:val="000000"/>
          <w:kern w:val="0"/>
          <w:sz w:val="24"/>
          <w:szCs w:val="24"/>
          <w14:ligatures w14:val="none"/>
        </w:rPr>
        <w:lastRenderedPageBreak/>
        <w:t>Met with President Choi</w:t>
      </w:r>
    </w:p>
    <w:p w14:paraId="727B4A0D" w14:textId="77777777" w:rsidR="00982E64" w:rsidRDefault="00982E64" w:rsidP="00982E64">
      <w:pPr>
        <w:numPr>
          <w:ilvl w:val="0"/>
          <w:numId w:val="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Missouri Online Updates with Stephanie McClelland (Chief Online Learning Officer)</w:t>
      </w:r>
    </w:p>
    <w:p w14:paraId="3EC1A884" w14:textId="2BCCFFBA" w:rsidR="00982E64" w:rsidRPr="00982E64" w:rsidRDefault="00982E64" w:rsidP="00982E64">
      <w:pPr>
        <w:numPr>
          <w:ilvl w:val="0"/>
          <w:numId w:val="2"/>
        </w:numPr>
        <w:spacing w:after="0" w:line="240" w:lineRule="auto"/>
        <w:rPr>
          <w:rFonts w:eastAsia="Times New Roman" w:cstheme="minorHAnsi"/>
          <w:color w:val="000000"/>
          <w:kern w:val="0"/>
          <w:sz w:val="24"/>
          <w:szCs w:val="24"/>
          <w14:ligatures w14:val="none"/>
        </w:rPr>
      </w:pPr>
      <w:r w:rsidRPr="00982E64">
        <w:rPr>
          <w:rFonts w:eastAsia="Times New Roman" w:cstheme="minorHAnsi"/>
          <w:kern w:val="0"/>
          <w:sz w:val="24"/>
          <w:szCs w:val="24"/>
          <w14:ligatures w14:val="none"/>
        </w:rPr>
        <w:t>Proposed Changes to Equity Resolution CRRs with Katharine Bunn (Senior Counsel) and Andy Hayes (Vice Chancellor for Civil Rights and Title IX)</w:t>
      </w:r>
    </w:p>
    <w:p w14:paraId="2D28427F" w14:textId="77777777" w:rsidR="005F1ACD" w:rsidRPr="005F1ACD" w:rsidRDefault="005F1ACD" w:rsidP="005F1ACD">
      <w:pPr>
        <w:spacing w:after="0" w:line="240" w:lineRule="auto"/>
        <w:rPr>
          <w:rFonts w:eastAsia="Times New Roman" w:cstheme="minorHAnsi"/>
          <w:kern w:val="0"/>
          <w:sz w:val="24"/>
          <w:szCs w:val="24"/>
          <w14:ligatures w14:val="none"/>
        </w:rPr>
      </w:pPr>
    </w:p>
    <w:p w14:paraId="7C8BD3F4" w14:textId="77777777" w:rsidR="005F1ACD" w:rsidRPr="005F1ACD" w:rsidRDefault="005F1ACD" w:rsidP="005F1ACD">
      <w:pPr>
        <w:spacing w:after="0" w:line="240" w:lineRule="auto"/>
        <w:rPr>
          <w:rFonts w:eastAsia="Times New Roman" w:cstheme="minorHAnsi"/>
          <w:kern w:val="0"/>
          <w:sz w:val="24"/>
          <w:szCs w:val="24"/>
          <w14:ligatures w14:val="none"/>
        </w:rPr>
      </w:pPr>
      <w:r w:rsidRPr="005F1ACD">
        <w:rPr>
          <w:rFonts w:eastAsia="Times New Roman" w:cstheme="minorHAnsi"/>
          <w:b/>
          <w:bCs/>
          <w:color w:val="000000"/>
          <w:kern w:val="0"/>
          <w:sz w:val="24"/>
          <w:szCs w:val="24"/>
          <w:u w:val="single"/>
          <w14:ligatures w14:val="none"/>
        </w:rPr>
        <w:t>Curriculum and Instruction Committee Report (Mr. Michael Allison):</w:t>
      </w:r>
    </w:p>
    <w:p w14:paraId="1B4F4555" w14:textId="77777777" w:rsidR="005F1ACD" w:rsidRPr="005F1ACD" w:rsidRDefault="005F1ACD" w:rsidP="005F1ACD">
      <w:pPr>
        <w:spacing w:after="0" w:line="240" w:lineRule="auto"/>
        <w:rPr>
          <w:rFonts w:eastAsia="Times New Roman" w:cstheme="minorHAnsi"/>
          <w:kern w:val="0"/>
          <w:sz w:val="24"/>
          <w:szCs w:val="24"/>
          <w14:ligatures w14:val="none"/>
        </w:rPr>
      </w:pPr>
    </w:p>
    <w:p w14:paraId="4B2393F0" w14:textId="77777777" w:rsidR="005F1ACD" w:rsidRPr="005F1ACD" w:rsidRDefault="005F1ACD" w:rsidP="005F1ACD">
      <w:pPr>
        <w:spacing w:after="0" w:line="240" w:lineRule="auto"/>
        <w:rPr>
          <w:rFonts w:eastAsia="Times New Roman" w:cstheme="minorHAnsi"/>
          <w:kern w:val="0"/>
          <w:sz w:val="24"/>
          <w:szCs w:val="24"/>
          <w14:ligatures w14:val="none"/>
        </w:rPr>
      </w:pPr>
      <w:r w:rsidRPr="005F1ACD">
        <w:rPr>
          <w:rFonts w:eastAsia="Times New Roman" w:cstheme="minorHAnsi"/>
          <w:b/>
          <w:bCs/>
          <w:color w:val="000000"/>
          <w:kern w:val="0"/>
          <w:sz w:val="24"/>
          <w:szCs w:val="24"/>
          <w14:ligatures w14:val="none"/>
        </w:rPr>
        <w:t>The following uncomplicated curriculum proposals were approved by the Faculty Senate:</w:t>
      </w:r>
    </w:p>
    <w:p w14:paraId="5F1F9675"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B.A. in Biology.</w:t>
      </w:r>
    </w:p>
    <w:p w14:paraId="59DC0176"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B.S. in Biology</w:t>
      </w:r>
    </w:p>
    <w:p w14:paraId="6830FF7B"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B.S. in Computer Science.</w:t>
      </w:r>
    </w:p>
    <w:p w14:paraId="3AC5F5F0"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B.S. in Computing Technology.</w:t>
      </w:r>
    </w:p>
    <w:p w14:paraId="5778D360"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graduate certificate in Mobile Apps and Computing.</w:t>
      </w:r>
    </w:p>
    <w:p w14:paraId="4DED1167"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general requirements for the B.S. in Cybersecurity.</w:t>
      </w:r>
    </w:p>
    <w:p w14:paraId="1AC17164"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Computer Science emphasis area for the B.S. in Cybersecurity.</w:t>
      </w:r>
    </w:p>
    <w:p w14:paraId="0A27BC0F"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Computer Science emphasis area for the M.S. in Cybersecurity.</w:t>
      </w:r>
    </w:p>
    <w:p w14:paraId="31663DCD"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B.S. in Data Science and Analysis.</w:t>
      </w:r>
    </w:p>
    <w:p w14:paraId="3A5DBDB6"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Computer Science emphasis area for the B.S. in Data Science and Analysis.</w:t>
      </w:r>
    </w:p>
    <w:p w14:paraId="3943B999" w14:textId="77777777" w:rsid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Mathematics emphasis area for the B.S. in Data Science and Analysis.</w:t>
      </w:r>
    </w:p>
    <w:p w14:paraId="1C5F3C87"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undergraduate certificate in Data Science.</w:t>
      </w:r>
    </w:p>
    <w:p w14:paraId="0CA1B56D"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minor n Gerontology.</w:t>
      </w:r>
    </w:p>
    <w:p w14:paraId="32B9DAC9"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undergraduate certificate in Gerontological Studies.</w:t>
      </w:r>
    </w:p>
    <w:p w14:paraId="1F0B0FBD"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minor in American Politics.</w:t>
      </w:r>
    </w:p>
    <w:p w14:paraId="06677A6A"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minor in International and Comparative Politics.</w:t>
      </w:r>
    </w:p>
    <w:p w14:paraId="4ACFE330"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minor in Public Law.</w:t>
      </w:r>
    </w:p>
    <w:p w14:paraId="244B887F"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minor in Urban Politics.</w:t>
      </w:r>
    </w:p>
    <w:p w14:paraId="00C044BC"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B.A. in Psychology (MU/UMSL Joint Psychology Degree Program).</w:t>
      </w:r>
    </w:p>
    <w:p w14:paraId="6B19968B"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Behavioral Neuroscience emphasis area for the M.A. in Psychology.</w:t>
      </w:r>
    </w:p>
    <w:p w14:paraId="4FB13FD1"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 xml:space="preserve">Deletion of the advanced graduate certificate in Clinical Psychology </w:t>
      </w:r>
      <w:proofErr w:type="spellStart"/>
      <w:r w:rsidRPr="00982E64">
        <w:rPr>
          <w:rFonts w:eastAsia="Times New Roman" w:cstheme="minorHAnsi"/>
          <w:color w:val="000000"/>
          <w:kern w:val="0"/>
          <w:sz w:val="24"/>
          <w:szCs w:val="24"/>
          <w14:ligatures w14:val="none"/>
        </w:rPr>
        <w:t>Respecialization</w:t>
      </w:r>
      <w:proofErr w:type="spellEnd"/>
      <w:r w:rsidRPr="00982E64">
        <w:rPr>
          <w:rFonts w:eastAsia="Times New Roman" w:cstheme="minorHAnsi"/>
          <w:color w:val="000000"/>
          <w:kern w:val="0"/>
          <w:sz w:val="24"/>
          <w:szCs w:val="24"/>
          <w14:ligatures w14:val="none"/>
        </w:rPr>
        <w:t>.</w:t>
      </w:r>
    </w:p>
    <w:p w14:paraId="5DEA1AE7"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Deletion of the graduate certificate in Trauma Studies.</w:t>
      </w:r>
    </w:p>
    <w:p w14:paraId="78098A01"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B.A. in Sociology.</w:t>
      </w:r>
    </w:p>
    <w:p w14:paraId="21004712"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B.S. in Sociology.</w:t>
      </w:r>
    </w:p>
    <w:p w14:paraId="22B33703"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Criminal Justice emphasis area of the B.A. in Organizational Leadership.</w:t>
      </w:r>
    </w:p>
    <w:p w14:paraId="50522DC7"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undergraduate certificate in Neuroscience.</w:t>
      </w:r>
    </w:p>
    <w:p w14:paraId="7BB31444"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Deletion of the B.S./M.B.A. program in Business Administration.</w:t>
      </w:r>
    </w:p>
    <w:p w14:paraId="201D60E7"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graduate certificate in Information Security Management and Auditing.</w:t>
      </w:r>
    </w:p>
    <w:p w14:paraId="221B3C7C"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Early Childhood Special Education emphasis area for the B.S. in Education in Early Childhood Education.</w:t>
      </w:r>
    </w:p>
    <w:p w14:paraId="09EC2E3A"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B.S. in Education in Elementary Education.</w:t>
      </w:r>
    </w:p>
    <w:p w14:paraId="44B61DFE"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Special Education emphasis area for the B.S. in Education in Elementary Education.</w:t>
      </w:r>
    </w:p>
    <w:p w14:paraId="19A97896"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Teaching English to Speakers of Other Languages emphasis area for the B.S. in Education in Elementary Education.</w:t>
      </w:r>
    </w:p>
    <w:p w14:paraId="1583C7C5"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lastRenderedPageBreak/>
        <w:t>Change to the Special Education and Teaching English to Speakers of Other Languages</w:t>
      </w:r>
    </w:p>
    <w:p w14:paraId="679A8D20"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B.A. in Sociology.</w:t>
      </w:r>
    </w:p>
    <w:p w14:paraId="2F24F16C"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B.S. in Sociology.</w:t>
      </w:r>
    </w:p>
    <w:p w14:paraId="374E8C2F"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Criminal Justice emphasis area of the B.A. in Organizational Leadership.</w:t>
      </w:r>
    </w:p>
    <w:p w14:paraId="5B64B9A5"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undergraduate certificate in Neuroscience.</w:t>
      </w:r>
    </w:p>
    <w:p w14:paraId="4232CF39"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Deletion of the B.S./M.B.A. program in Business Administration.</w:t>
      </w:r>
    </w:p>
    <w:p w14:paraId="3244A735"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graduate certificate in Information Security Management and Auditing.</w:t>
      </w:r>
    </w:p>
    <w:p w14:paraId="0ECF6C81"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Early Childhood Special Education emphasis area for the B.S. in Education in Early Childhood Education.</w:t>
      </w:r>
    </w:p>
    <w:p w14:paraId="468258F2"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B.S. in Education in Elementary Education.</w:t>
      </w:r>
    </w:p>
    <w:p w14:paraId="119B0BB7"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Special Education emphasis area for the B.S. in Education in Elementary Education.</w:t>
      </w:r>
    </w:p>
    <w:p w14:paraId="041D301E"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Teaching English to Speakers of Other Languages emphasis area for the B.S. in Education in Elementary Education.</w:t>
      </w:r>
    </w:p>
    <w:p w14:paraId="6ECBB10F" w14:textId="77777777" w:rsid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Special Education and Teaching English to Speakers of Other Languages</w:t>
      </w:r>
    </w:p>
    <w:p w14:paraId="47436D56"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M.Ed. in Education with Elementary Teacher Certification.</w:t>
      </w:r>
    </w:p>
    <w:p w14:paraId="00C64EF8"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M.Ed. in Education with Elementary and Special Education Teacher Certification.</w:t>
      </w:r>
    </w:p>
    <w:p w14:paraId="52D02196"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graduate certificate in Elementary School Teaching.</w:t>
      </w:r>
    </w:p>
    <w:p w14:paraId="15A558C1"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graduate certificate in Elementary and Special Education Teaching.</w:t>
      </w:r>
    </w:p>
    <w:p w14:paraId="034A9A37"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B.S. in Sport Management.</w:t>
      </w:r>
    </w:p>
    <w:p w14:paraId="600AE900"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Counseling emphasis area for the Ph.D. in Education.</w:t>
      </w:r>
    </w:p>
    <w:p w14:paraId="1D99879C"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admission and general requirements for the B.S. in Nursing to the Doctor of Nursing Practice.</w:t>
      </w:r>
    </w:p>
    <w:p w14:paraId="25F437A7"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Deletion of the Leadership in Population Health and Healthcare Systems emphasis area for the Doctor of Nursing Practice.</w:t>
      </w:r>
    </w:p>
    <w:p w14:paraId="2507BC30" w14:textId="77777777"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 xml:space="preserve">Change to the admissions criteria for post graduate certificates in Nursing. </w:t>
      </w:r>
    </w:p>
    <w:p w14:paraId="13D8112F" w14:textId="5D52FA55" w:rsidR="00982E64" w:rsidRPr="00982E64" w:rsidRDefault="00982E64" w:rsidP="00982E64">
      <w:pPr>
        <w:numPr>
          <w:ilvl w:val="0"/>
          <w:numId w:val="12"/>
        </w:numPr>
        <w:spacing w:after="0" w:line="240" w:lineRule="auto"/>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 xml:space="preserve">Change to the Ph.D. in Nursing </w:t>
      </w:r>
    </w:p>
    <w:p w14:paraId="4FC5C070" w14:textId="77777777" w:rsidR="005F1ACD" w:rsidRPr="005F1ACD" w:rsidRDefault="005F1ACD" w:rsidP="005F1ACD">
      <w:pPr>
        <w:spacing w:after="0" w:line="240" w:lineRule="auto"/>
        <w:rPr>
          <w:rFonts w:eastAsia="Times New Roman" w:cstheme="minorHAnsi"/>
          <w:kern w:val="0"/>
          <w:sz w:val="24"/>
          <w:szCs w:val="24"/>
          <w14:ligatures w14:val="none"/>
        </w:rPr>
      </w:pPr>
    </w:p>
    <w:p w14:paraId="707463CC" w14:textId="77777777" w:rsidR="005F1ACD" w:rsidRPr="005F1ACD" w:rsidRDefault="005F1ACD" w:rsidP="005F1ACD">
      <w:pPr>
        <w:spacing w:after="0" w:line="240" w:lineRule="auto"/>
        <w:rPr>
          <w:rFonts w:eastAsia="Times New Roman" w:cstheme="minorHAnsi"/>
          <w:kern w:val="0"/>
          <w:sz w:val="24"/>
          <w:szCs w:val="24"/>
          <w14:ligatures w14:val="none"/>
        </w:rPr>
      </w:pPr>
      <w:r w:rsidRPr="005F1ACD">
        <w:rPr>
          <w:rFonts w:eastAsia="Times New Roman" w:cstheme="minorHAnsi"/>
          <w:color w:val="000000"/>
          <w:kern w:val="0"/>
          <w:sz w:val="24"/>
          <w:szCs w:val="24"/>
          <w14:ligatures w14:val="none"/>
        </w:rPr>
        <w:t>Mr. Allison presented the following curriculum proposals for the Senate’s review:</w:t>
      </w:r>
    </w:p>
    <w:p w14:paraId="584053DF" w14:textId="77777777" w:rsidR="00982E64" w:rsidRPr="00982E64" w:rsidRDefault="00982E64" w:rsidP="00982E64">
      <w:pPr>
        <w:numPr>
          <w:ilvl w:val="0"/>
          <w:numId w:val="5"/>
        </w:numPr>
        <w:spacing w:after="0" w:line="240" w:lineRule="auto"/>
        <w:textAlignment w:val="baseline"/>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Graduate School Academic Policies</w:t>
      </w:r>
    </w:p>
    <w:p w14:paraId="36DE86E7" w14:textId="77777777" w:rsidR="00982E64" w:rsidRPr="00982E64" w:rsidRDefault="00982E64" w:rsidP="00982E64">
      <w:pPr>
        <w:numPr>
          <w:ilvl w:val="0"/>
          <w:numId w:val="5"/>
        </w:numPr>
        <w:spacing w:after="0" w:line="240" w:lineRule="auto"/>
        <w:textAlignment w:val="baseline"/>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Graduate Admission Requirements for Computer Science</w:t>
      </w:r>
    </w:p>
    <w:p w14:paraId="11EA0D2F" w14:textId="77777777" w:rsidR="00982E64" w:rsidRPr="00982E64" w:rsidRDefault="00982E64" w:rsidP="00982E64">
      <w:pPr>
        <w:numPr>
          <w:ilvl w:val="0"/>
          <w:numId w:val="5"/>
        </w:numPr>
        <w:spacing w:after="0" w:line="240" w:lineRule="auto"/>
        <w:textAlignment w:val="baseline"/>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M.S. in Computer Science</w:t>
      </w:r>
    </w:p>
    <w:p w14:paraId="5B087F91" w14:textId="77777777" w:rsidR="00982E64" w:rsidRPr="00982E64" w:rsidRDefault="00982E64" w:rsidP="00982E64">
      <w:pPr>
        <w:numPr>
          <w:ilvl w:val="0"/>
          <w:numId w:val="5"/>
        </w:numPr>
        <w:spacing w:after="0" w:line="240" w:lineRule="auto"/>
        <w:textAlignment w:val="baseline"/>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B.A. in History</w:t>
      </w:r>
    </w:p>
    <w:p w14:paraId="7012C00E" w14:textId="77777777" w:rsidR="00982E64" w:rsidRPr="00982E64" w:rsidRDefault="00982E64" w:rsidP="00982E64">
      <w:pPr>
        <w:numPr>
          <w:ilvl w:val="0"/>
          <w:numId w:val="5"/>
        </w:numPr>
        <w:spacing w:after="0" w:line="240" w:lineRule="auto"/>
        <w:textAlignment w:val="baseline"/>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Change to the Minor in Global Health and Social Medicine</w:t>
      </w:r>
    </w:p>
    <w:p w14:paraId="1A5EC5E2" w14:textId="77777777" w:rsidR="00982E64" w:rsidRPr="00982E64" w:rsidRDefault="00982E64" w:rsidP="00982E64">
      <w:pPr>
        <w:numPr>
          <w:ilvl w:val="0"/>
          <w:numId w:val="5"/>
        </w:numPr>
        <w:spacing w:after="0" w:line="240" w:lineRule="auto"/>
        <w:textAlignment w:val="baseline"/>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 xml:space="preserve">Change to the Accelerated </w:t>
      </w:r>
      <w:proofErr w:type="gramStart"/>
      <w:r w:rsidRPr="00982E64">
        <w:rPr>
          <w:rFonts w:eastAsia="Times New Roman" w:cstheme="minorHAnsi"/>
          <w:color w:val="000000"/>
          <w:kern w:val="0"/>
          <w:sz w:val="24"/>
          <w:szCs w:val="24"/>
          <w14:ligatures w14:val="none"/>
        </w:rPr>
        <w:t>Master’s</w:t>
      </w:r>
      <w:proofErr w:type="gramEnd"/>
      <w:r w:rsidRPr="00982E64">
        <w:rPr>
          <w:rFonts w:eastAsia="Times New Roman" w:cstheme="minorHAnsi"/>
          <w:color w:val="000000"/>
          <w:kern w:val="0"/>
          <w:sz w:val="24"/>
          <w:szCs w:val="24"/>
          <w14:ligatures w14:val="none"/>
        </w:rPr>
        <w:t xml:space="preserve"> program in Mathematics</w:t>
      </w:r>
    </w:p>
    <w:p w14:paraId="40DA3F0D" w14:textId="77777777" w:rsidR="00982E64" w:rsidRPr="00982E64" w:rsidRDefault="00982E64" w:rsidP="00982E64">
      <w:pPr>
        <w:numPr>
          <w:ilvl w:val="0"/>
          <w:numId w:val="5"/>
        </w:numPr>
        <w:spacing w:after="0" w:line="240" w:lineRule="auto"/>
        <w:textAlignment w:val="baseline"/>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 xml:space="preserve">Change to Accelerated </w:t>
      </w:r>
      <w:proofErr w:type="gramStart"/>
      <w:r w:rsidRPr="00982E64">
        <w:rPr>
          <w:rFonts w:eastAsia="Times New Roman" w:cstheme="minorHAnsi"/>
          <w:color w:val="000000"/>
          <w:kern w:val="0"/>
          <w:sz w:val="24"/>
          <w:szCs w:val="24"/>
          <w14:ligatures w14:val="none"/>
        </w:rPr>
        <w:t>Master’s</w:t>
      </w:r>
      <w:proofErr w:type="gramEnd"/>
      <w:r w:rsidRPr="00982E64">
        <w:rPr>
          <w:rFonts w:eastAsia="Times New Roman" w:cstheme="minorHAnsi"/>
          <w:color w:val="000000"/>
          <w:kern w:val="0"/>
          <w:sz w:val="24"/>
          <w:szCs w:val="24"/>
          <w14:ligatures w14:val="none"/>
        </w:rPr>
        <w:t xml:space="preserve"> program in Business Administration</w:t>
      </w:r>
    </w:p>
    <w:p w14:paraId="0FB1A84C" w14:textId="77777777" w:rsidR="00982E64" w:rsidRPr="00982E64" w:rsidRDefault="00982E64" w:rsidP="00982E64">
      <w:pPr>
        <w:numPr>
          <w:ilvl w:val="0"/>
          <w:numId w:val="5"/>
        </w:numPr>
        <w:spacing w:after="0" w:line="240" w:lineRule="auto"/>
        <w:textAlignment w:val="baseline"/>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Deletion of the Adult and Higher Education MEd, Adult Education Emphasis Area</w:t>
      </w:r>
    </w:p>
    <w:p w14:paraId="2D922588" w14:textId="77777777" w:rsidR="00982E64" w:rsidRPr="00982E64" w:rsidRDefault="00982E64" w:rsidP="00982E64">
      <w:pPr>
        <w:numPr>
          <w:ilvl w:val="0"/>
          <w:numId w:val="5"/>
        </w:numPr>
        <w:spacing w:after="0" w:line="240" w:lineRule="auto"/>
        <w:textAlignment w:val="baseline"/>
        <w:rPr>
          <w:rFonts w:eastAsia="Times New Roman" w:cstheme="minorHAnsi"/>
          <w:color w:val="000000"/>
          <w:kern w:val="0"/>
          <w:sz w:val="24"/>
          <w:szCs w:val="24"/>
          <w14:ligatures w14:val="none"/>
        </w:rPr>
      </w:pPr>
      <w:r w:rsidRPr="00982E64">
        <w:rPr>
          <w:rFonts w:eastAsia="Times New Roman" w:cstheme="minorHAnsi"/>
          <w:color w:val="000000"/>
          <w:kern w:val="0"/>
          <w:sz w:val="24"/>
          <w:szCs w:val="24"/>
          <w14:ligatures w14:val="none"/>
        </w:rPr>
        <w:t>Deletion of the Adult and Higher Education BES/MEd, Higher Education Emphasis Area, Accelerated Master's</w:t>
      </w:r>
    </w:p>
    <w:p w14:paraId="5A266899" w14:textId="77777777" w:rsidR="005F1ACD" w:rsidRPr="005F1ACD" w:rsidRDefault="005F1ACD" w:rsidP="005F1ACD">
      <w:pPr>
        <w:spacing w:after="0" w:line="240" w:lineRule="auto"/>
        <w:rPr>
          <w:rFonts w:eastAsia="Times New Roman" w:cstheme="minorHAnsi"/>
          <w:kern w:val="0"/>
          <w:sz w:val="24"/>
          <w:szCs w:val="24"/>
          <w14:ligatures w14:val="none"/>
        </w:rPr>
      </w:pPr>
    </w:p>
    <w:p w14:paraId="0E8792DF" w14:textId="42725C04" w:rsidR="005F1ACD" w:rsidRPr="005F1ACD" w:rsidRDefault="005F1ACD" w:rsidP="005F1ACD">
      <w:pPr>
        <w:spacing w:after="0" w:line="240" w:lineRule="auto"/>
        <w:rPr>
          <w:rFonts w:eastAsia="Times New Roman" w:cstheme="minorHAnsi"/>
          <w:kern w:val="0"/>
          <w:sz w:val="24"/>
          <w:szCs w:val="24"/>
          <w14:ligatures w14:val="none"/>
        </w:rPr>
      </w:pPr>
      <w:r w:rsidRPr="005F1ACD">
        <w:rPr>
          <w:rFonts w:eastAsia="Times New Roman" w:cstheme="minorHAnsi"/>
          <w:b/>
          <w:bCs/>
          <w:color w:val="000000"/>
          <w:kern w:val="0"/>
          <w:sz w:val="24"/>
          <w:szCs w:val="24"/>
          <w14:ligatures w14:val="none"/>
        </w:rPr>
        <w:t xml:space="preserve">The Senate approved </w:t>
      </w:r>
      <w:r w:rsidR="00982E64" w:rsidRPr="005F1ACD">
        <w:rPr>
          <w:rFonts w:eastAsia="Times New Roman" w:cstheme="minorHAnsi"/>
          <w:b/>
          <w:bCs/>
          <w:color w:val="000000"/>
          <w:kern w:val="0"/>
          <w:sz w:val="24"/>
          <w:szCs w:val="24"/>
          <w14:ligatures w14:val="none"/>
        </w:rPr>
        <w:t>all</w:t>
      </w:r>
      <w:r w:rsidRPr="005F1ACD">
        <w:rPr>
          <w:rFonts w:eastAsia="Times New Roman" w:cstheme="minorHAnsi"/>
          <w:b/>
          <w:bCs/>
          <w:color w:val="000000"/>
          <w:kern w:val="0"/>
          <w:sz w:val="24"/>
          <w:szCs w:val="24"/>
          <w14:ligatures w14:val="none"/>
        </w:rPr>
        <w:t xml:space="preserve"> the proposals.</w:t>
      </w:r>
    </w:p>
    <w:p w14:paraId="021A2DF6" w14:textId="77777777" w:rsidR="005F1ACD" w:rsidRPr="005F1ACD" w:rsidRDefault="005F1ACD" w:rsidP="005F1ACD">
      <w:pPr>
        <w:spacing w:after="0" w:line="240" w:lineRule="auto"/>
        <w:rPr>
          <w:rFonts w:eastAsia="Times New Roman" w:cstheme="minorHAnsi"/>
          <w:kern w:val="0"/>
          <w:sz w:val="24"/>
          <w:szCs w:val="24"/>
          <w14:ligatures w14:val="none"/>
        </w:rPr>
      </w:pPr>
    </w:p>
    <w:p w14:paraId="1DFEB2C9" w14:textId="77777777" w:rsidR="00A15CD2" w:rsidRDefault="00B56252" w:rsidP="005F1ACD">
      <w:pPr>
        <w:spacing w:after="0" w:line="240" w:lineRule="auto"/>
        <w:rPr>
          <w:rFonts w:eastAsia="Times New Roman" w:cstheme="minorHAnsi"/>
          <w:b/>
          <w:bCs/>
          <w:color w:val="000000"/>
          <w:kern w:val="0"/>
          <w:sz w:val="24"/>
          <w:szCs w:val="24"/>
          <w14:ligatures w14:val="none"/>
        </w:rPr>
      </w:pPr>
      <w:r w:rsidRPr="00B56252">
        <w:rPr>
          <w:rFonts w:eastAsia="Times New Roman" w:cstheme="minorHAnsi"/>
          <w:b/>
          <w:bCs/>
          <w:color w:val="000000"/>
          <w:kern w:val="0"/>
          <w:sz w:val="24"/>
          <w:szCs w:val="24"/>
          <w14:ligatures w14:val="none"/>
        </w:rPr>
        <w:t>Other Business</w:t>
      </w:r>
    </w:p>
    <w:p w14:paraId="3A5D58E0" w14:textId="50F17018" w:rsidR="00A15CD2" w:rsidRDefault="00A15CD2" w:rsidP="005F1ACD">
      <w:pPr>
        <w:spacing w:after="0" w:line="240" w:lineRule="auto"/>
        <w:rPr>
          <w:rFonts w:eastAsia="Times New Roman"/>
          <w:color w:val="000000"/>
          <w:sz w:val="24"/>
          <w:szCs w:val="24"/>
        </w:rPr>
      </w:pPr>
      <w:r>
        <w:rPr>
          <w:rFonts w:eastAsia="Times New Roman"/>
          <w:color w:val="000000"/>
          <w:sz w:val="24"/>
          <w:szCs w:val="24"/>
        </w:rPr>
        <w:lastRenderedPageBreak/>
        <w:t xml:space="preserve">Lynn Staley asked that, in the future, the Senate consider the problems of salary inequity across the </w:t>
      </w:r>
      <w:r>
        <w:rPr>
          <w:rFonts w:eastAsia="Times New Roman"/>
          <w:color w:val="000000"/>
          <w:sz w:val="24"/>
          <w:szCs w:val="24"/>
        </w:rPr>
        <w:t>campus.</w:t>
      </w:r>
    </w:p>
    <w:p w14:paraId="4580365B" w14:textId="77777777" w:rsidR="00A15CD2" w:rsidRDefault="00A15CD2" w:rsidP="005F1ACD">
      <w:pPr>
        <w:spacing w:after="0" w:line="240" w:lineRule="auto"/>
        <w:rPr>
          <w:rFonts w:eastAsia="Times New Roman"/>
          <w:color w:val="000000"/>
          <w:sz w:val="24"/>
          <w:szCs w:val="24"/>
        </w:rPr>
      </w:pPr>
    </w:p>
    <w:p w14:paraId="4161EBA4" w14:textId="2A276CA8" w:rsidR="005F1ACD" w:rsidRPr="00A15CD2" w:rsidRDefault="005F1ACD" w:rsidP="005F1ACD">
      <w:pPr>
        <w:spacing w:after="0" w:line="240" w:lineRule="auto"/>
        <w:rPr>
          <w:rFonts w:eastAsia="Times New Roman" w:cstheme="minorHAnsi"/>
          <w:b/>
          <w:bCs/>
          <w:color w:val="000000"/>
          <w:kern w:val="0"/>
          <w:sz w:val="24"/>
          <w:szCs w:val="24"/>
          <w14:ligatures w14:val="none"/>
        </w:rPr>
      </w:pPr>
      <w:r w:rsidRPr="005F1ACD">
        <w:rPr>
          <w:rFonts w:eastAsia="Times New Roman" w:cstheme="minorHAnsi"/>
          <w:color w:val="000000"/>
          <w:kern w:val="0"/>
          <w:sz w:val="24"/>
          <w:szCs w:val="24"/>
          <w14:ligatures w14:val="none"/>
        </w:rPr>
        <w:t>Dr.</w:t>
      </w:r>
      <w:r w:rsidR="00982E64">
        <w:rPr>
          <w:rFonts w:eastAsia="Times New Roman" w:cstheme="minorHAnsi"/>
          <w:color w:val="000000"/>
          <w:kern w:val="0"/>
          <w:sz w:val="24"/>
          <w:szCs w:val="24"/>
          <w14:ligatures w14:val="none"/>
        </w:rPr>
        <w:t xml:space="preserve"> Bhatia</w:t>
      </w:r>
      <w:r w:rsidRPr="005F1ACD">
        <w:rPr>
          <w:rFonts w:eastAsia="Times New Roman" w:cstheme="minorHAnsi"/>
          <w:color w:val="000000"/>
          <w:kern w:val="0"/>
          <w:sz w:val="24"/>
          <w:szCs w:val="24"/>
          <w14:ligatures w14:val="none"/>
        </w:rPr>
        <w:t xml:space="preserve"> thanked everyone for attending and adjourned the meeting at</w:t>
      </w:r>
      <w:r w:rsidR="00982E64">
        <w:rPr>
          <w:rFonts w:eastAsia="Times New Roman" w:cstheme="minorHAnsi"/>
          <w:color w:val="000000"/>
          <w:kern w:val="0"/>
          <w:sz w:val="24"/>
          <w:szCs w:val="24"/>
          <w14:ligatures w14:val="none"/>
        </w:rPr>
        <w:t xml:space="preserve"> 5:04</w:t>
      </w:r>
      <w:r w:rsidRPr="005F1ACD">
        <w:rPr>
          <w:rFonts w:eastAsia="Times New Roman" w:cstheme="minorHAnsi"/>
          <w:color w:val="000000"/>
          <w:kern w:val="0"/>
          <w:sz w:val="24"/>
          <w:szCs w:val="24"/>
          <w14:ligatures w14:val="none"/>
        </w:rPr>
        <w:t xml:space="preserve"> p.m. </w:t>
      </w:r>
    </w:p>
    <w:p w14:paraId="6499D20A" w14:textId="77777777" w:rsidR="005F1ACD" w:rsidRPr="005F1ACD" w:rsidRDefault="005F1ACD" w:rsidP="005F1ACD">
      <w:pPr>
        <w:spacing w:after="0" w:line="240" w:lineRule="auto"/>
        <w:rPr>
          <w:rFonts w:eastAsia="Times New Roman" w:cstheme="minorHAnsi"/>
          <w:kern w:val="0"/>
          <w:sz w:val="24"/>
          <w:szCs w:val="24"/>
          <w14:ligatures w14:val="none"/>
        </w:rPr>
      </w:pPr>
    </w:p>
    <w:p w14:paraId="2FD5D672" w14:textId="77777777" w:rsidR="00B00793" w:rsidRDefault="00B00793" w:rsidP="005F1ACD">
      <w:pPr>
        <w:spacing w:after="0" w:line="240" w:lineRule="auto"/>
        <w:rPr>
          <w:rFonts w:eastAsia="Times New Roman" w:cstheme="minorHAnsi"/>
          <w:color w:val="000000"/>
          <w:kern w:val="0"/>
          <w:sz w:val="24"/>
          <w:szCs w:val="24"/>
          <w14:ligatures w14:val="none"/>
        </w:rPr>
      </w:pPr>
    </w:p>
    <w:p w14:paraId="7C1BA3D8" w14:textId="2E73E99C" w:rsidR="005F1ACD" w:rsidRPr="005F1ACD" w:rsidRDefault="005F1ACD" w:rsidP="005F1ACD">
      <w:pPr>
        <w:spacing w:after="0" w:line="240" w:lineRule="auto"/>
        <w:rPr>
          <w:rFonts w:eastAsia="Times New Roman" w:cstheme="minorHAnsi"/>
          <w:kern w:val="0"/>
          <w:sz w:val="24"/>
          <w:szCs w:val="24"/>
          <w14:ligatures w14:val="none"/>
        </w:rPr>
      </w:pPr>
      <w:r w:rsidRPr="005F1ACD">
        <w:rPr>
          <w:rFonts w:eastAsia="Times New Roman" w:cstheme="minorHAnsi"/>
          <w:color w:val="000000"/>
          <w:kern w:val="0"/>
          <w:sz w:val="24"/>
          <w:szCs w:val="24"/>
          <w14:ligatures w14:val="none"/>
        </w:rPr>
        <w:t>Respectfully submitted,</w:t>
      </w:r>
    </w:p>
    <w:p w14:paraId="4B6989FB" w14:textId="77777777" w:rsidR="005F1ACD" w:rsidRPr="005F1ACD" w:rsidRDefault="005F1ACD" w:rsidP="005F1ACD">
      <w:pPr>
        <w:spacing w:after="240" w:line="240" w:lineRule="auto"/>
        <w:rPr>
          <w:rFonts w:eastAsia="Times New Roman" w:cstheme="minorHAnsi"/>
          <w:kern w:val="0"/>
          <w:sz w:val="24"/>
          <w:szCs w:val="24"/>
          <w14:ligatures w14:val="none"/>
        </w:rPr>
      </w:pPr>
    </w:p>
    <w:p w14:paraId="2ADF4D68" w14:textId="4E7D8153" w:rsidR="005F1ACD" w:rsidRPr="005F1ACD" w:rsidRDefault="00982E64" w:rsidP="005F1ACD">
      <w:pPr>
        <w:spacing w:after="0" w:line="240" w:lineRule="auto"/>
        <w:rPr>
          <w:rFonts w:eastAsia="Times New Roman" w:cstheme="minorHAnsi"/>
          <w:kern w:val="0"/>
          <w:sz w:val="24"/>
          <w:szCs w:val="24"/>
          <w14:ligatures w14:val="none"/>
        </w:rPr>
      </w:pPr>
      <w:r>
        <w:rPr>
          <w:rFonts w:eastAsia="Times New Roman" w:cstheme="minorHAnsi"/>
          <w:color w:val="000000"/>
          <w:kern w:val="0"/>
          <w:sz w:val="24"/>
          <w:szCs w:val="24"/>
          <w14:ligatures w14:val="none"/>
        </w:rPr>
        <w:t>Pamela Stuerke</w:t>
      </w:r>
    </w:p>
    <w:p w14:paraId="53A965D9" w14:textId="77777777" w:rsidR="005F1ACD" w:rsidRPr="005F1ACD" w:rsidRDefault="005F1ACD" w:rsidP="005F1ACD">
      <w:pPr>
        <w:spacing w:after="0" w:line="240" w:lineRule="auto"/>
        <w:rPr>
          <w:rFonts w:eastAsia="Times New Roman" w:cstheme="minorHAnsi"/>
          <w:kern w:val="0"/>
          <w:sz w:val="24"/>
          <w:szCs w:val="24"/>
          <w14:ligatures w14:val="none"/>
        </w:rPr>
      </w:pPr>
      <w:r w:rsidRPr="005F1ACD">
        <w:rPr>
          <w:rFonts w:eastAsia="Times New Roman" w:cstheme="minorHAnsi"/>
          <w:color w:val="000000"/>
          <w:kern w:val="0"/>
          <w:sz w:val="24"/>
          <w:szCs w:val="24"/>
          <w14:ligatures w14:val="none"/>
        </w:rPr>
        <w:t>Senate/Assembly Secretary</w:t>
      </w:r>
    </w:p>
    <w:p w14:paraId="24B51238" w14:textId="77777777" w:rsidR="005F1ACD" w:rsidRPr="005F1ACD" w:rsidRDefault="005F1ACD" w:rsidP="005F1ACD">
      <w:pPr>
        <w:spacing w:after="0" w:line="240" w:lineRule="auto"/>
        <w:rPr>
          <w:rFonts w:eastAsia="Times New Roman" w:cstheme="minorHAnsi"/>
          <w:kern w:val="0"/>
          <w:sz w:val="24"/>
          <w:szCs w:val="24"/>
          <w14:ligatures w14:val="none"/>
        </w:rPr>
      </w:pPr>
    </w:p>
    <w:p w14:paraId="5188C6C2" w14:textId="45678227" w:rsidR="005F1ACD" w:rsidRPr="005F1ACD" w:rsidRDefault="005F1ACD" w:rsidP="005F1ACD">
      <w:pPr>
        <w:spacing w:after="0" w:line="240" w:lineRule="auto"/>
        <w:rPr>
          <w:rFonts w:eastAsia="Times New Roman" w:cstheme="minorHAnsi"/>
          <w:kern w:val="0"/>
          <w:sz w:val="24"/>
          <w:szCs w:val="24"/>
          <w14:ligatures w14:val="none"/>
        </w:rPr>
      </w:pPr>
      <w:r w:rsidRPr="005F1ACD">
        <w:rPr>
          <w:rFonts w:eastAsia="Times New Roman" w:cstheme="minorHAnsi"/>
          <w:color w:val="000000"/>
          <w:kern w:val="0"/>
          <w:sz w:val="24"/>
          <w:szCs w:val="24"/>
          <w14:ligatures w14:val="none"/>
        </w:rPr>
        <w:t xml:space="preserve">(Minutes written by </w:t>
      </w:r>
      <w:r w:rsidR="00982E64">
        <w:rPr>
          <w:rFonts w:eastAsia="Times New Roman" w:cstheme="minorHAnsi"/>
          <w:color w:val="000000"/>
          <w:kern w:val="0"/>
          <w:sz w:val="24"/>
          <w:szCs w:val="24"/>
          <w14:ligatures w14:val="none"/>
        </w:rPr>
        <w:t>Allison Belew</w:t>
      </w:r>
      <w:r w:rsidRPr="005F1ACD">
        <w:rPr>
          <w:rFonts w:eastAsia="Times New Roman" w:cstheme="minorHAnsi"/>
          <w:color w:val="000000"/>
          <w:kern w:val="0"/>
          <w:sz w:val="24"/>
          <w:szCs w:val="24"/>
          <w14:ligatures w14:val="none"/>
        </w:rPr>
        <w:t>, Faculty Senate/University Assembly Office)</w:t>
      </w:r>
    </w:p>
    <w:p w14:paraId="6E96E56B" w14:textId="77777777" w:rsidR="00A161A3" w:rsidRPr="005F1ACD" w:rsidRDefault="00A161A3">
      <w:pPr>
        <w:rPr>
          <w:rFonts w:cstheme="minorHAnsi"/>
        </w:rPr>
      </w:pPr>
    </w:p>
    <w:sectPr w:rsidR="00A161A3" w:rsidRPr="005F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B44"/>
    <w:multiLevelType w:val="hybridMultilevel"/>
    <w:tmpl w:val="65E80B8C"/>
    <w:lvl w:ilvl="0" w:tplc="7B46B092">
      <w:start w:val="1"/>
      <w:numFmt w:val="bullet"/>
      <w:lvlText w:val="•"/>
      <w:lvlJc w:val="left"/>
      <w:pPr>
        <w:tabs>
          <w:tab w:val="num" w:pos="720"/>
        </w:tabs>
        <w:ind w:left="720" w:hanging="360"/>
      </w:pPr>
      <w:rPr>
        <w:rFonts w:ascii="Arial" w:hAnsi="Arial" w:hint="default"/>
      </w:rPr>
    </w:lvl>
    <w:lvl w:ilvl="1" w:tplc="41A23CD8" w:tentative="1">
      <w:start w:val="1"/>
      <w:numFmt w:val="bullet"/>
      <w:lvlText w:val="•"/>
      <w:lvlJc w:val="left"/>
      <w:pPr>
        <w:tabs>
          <w:tab w:val="num" w:pos="1440"/>
        </w:tabs>
        <w:ind w:left="1440" w:hanging="360"/>
      </w:pPr>
      <w:rPr>
        <w:rFonts w:ascii="Arial" w:hAnsi="Arial" w:hint="default"/>
      </w:rPr>
    </w:lvl>
    <w:lvl w:ilvl="2" w:tplc="8AD6C91E" w:tentative="1">
      <w:start w:val="1"/>
      <w:numFmt w:val="bullet"/>
      <w:lvlText w:val="•"/>
      <w:lvlJc w:val="left"/>
      <w:pPr>
        <w:tabs>
          <w:tab w:val="num" w:pos="2160"/>
        </w:tabs>
        <w:ind w:left="2160" w:hanging="360"/>
      </w:pPr>
      <w:rPr>
        <w:rFonts w:ascii="Arial" w:hAnsi="Arial" w:hint="default"/>
      </w:rPr>
    </w:lvl>
    <w:lvl w:ilvl="3" w:tplc="FA0C36FA" w:tentative="1">
      <w:start w:val="1"/>
      <w:numFmt w:val="bullet"/>
      <w:lvlText w:val="•"/>
      <w:lvlJc w:val="left"/>
      <w:pPr>
        <w:tabs>
          <w:tab w:val="num" w:pos="2880"/>
        </w:tabs>
        <w:ind w:left="2880" w:hanging="360"/>
      </w:pPr>
      <w:rPr>
        <w:rFonts w:ascii="Arial" w:hAnsi="Arial" w:hint="default"/>
      </w:rPr>
    </w:lvl>
    <w:lvl w:ilvl="4" w:tplc="6C74F56C" w:tentative="1">
      <w:start w:val="1"/>
      <w:numFmt w:val="bullet"/>
      <w:lvlText w:val="•"/>
      <w:lvlJc w:val="left"/>
      <w:pPr>
        <w:tabs>
          <w:tab w:val="num" w:pos="3600"/>
        </w:tabs>
        <w:ind w:left="3600" w:hanging="360"/>
      </w:pPr>
      <w:rPr>
        <w:rFonts w:ascii="Arial" w:hAnsi="Arial" w:hint="default"/>
      </w:rPr>
    </w:lvl>
    <w:lvl w:ilvl="5" w:tplc="D1506F1E" w:tentative="1">
      <w:start w:val="1"/>
      <w:numFmt w:val="bullet"/>
      <w:lvlText w:val="•"/>
      <w:lvlJc w:val="left"/>
      <w:pPr>
        <w:tabs>
          <w:tab w:val="num" w:pos="4320"/>
        </w:tabs>
        <w:ind w:left="4320" w:hanging="360"/>
      </w:pPr>
      <w:rPr>
        <w:rFonts w:ascii="Arial" w:hAnsi="Arial" w:hint="default"/>
      </w:rPr>
    </w:lvl>
    <w:lvl w:ilvl="6" w:tplc="5742E890" w:tentative="1">
      <w:start w:val="1"/>
      <w:numFmt w:val="bullet"/>
      <w:lvlText w:val="•"/>
      <w:lvlJc w:val="left"/>
      <w:pPr>
        <w:tabs>
          <w:tab w:val="num" w:pos="5040"/>
        </w:tabs>
        <w:ind w:left="5040" w:hanging="360"/>
      </w:pPr>
      <w:rPr>
        <w:rFonts w:ascii="Arial" w:hAnsi="Arial" w:hint="default"/>
      </w:rPr>
    </w:lvl>
    <w:lvl w:ilvl="7" w:tplc="8DB4B786" w:tentative="1">
      <w:start w:val="1"/>
      <w:numFmt w:val="bullet"/>
      <w:lvlText w:val="•"/>
      <w:lvlJc w:val="left"/>
      <w:pPr>
        <w:tabs>
          <w:tab w:val="num" w:pos="5760"/>
        </w:tabs>
        <w:ind w:left="5760" w:hanging="360"/>
      </w:pPr>
      <w:rPr>
        <w:rFonts w:ascii="Arial" w:hAnsi="Arial" w:hint="default"/>
      </w:rPr>
    </w:lvl>
    <w:lvl w:ilvl="8" w:tplc="14AEC0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8C34B6"/>
    <w:multiLevelType w:val="hybridMultilevel"/>
    <w:tmpl w:val="BB70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4F6D"/>
    <w:multiLevelType w:val="multilevel"/>
    <w:tmpl w:val="89C2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4329E"/>
    <w:multiLevelType w:val="hybridMultilevel"/>
    <w:tmpl w:val="3DE2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92B59"/>
    <w:multiLevelType w:val="multilevel"/>
    <w:tmpl w:val="7334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2233C"/>
    <w:multiLevelType w:val="hybridMultilevel"/>
    <w:tmpl w:val="F86E57C2"/>
    <w:lvl w:ilvl="0" w:tplc="2286DA14">
      <w:start w:val="1"/>
      <w:numFmt w:val="bullet"/>
      <w:lvlText w:val="•"/>
      <w:lvlJc w:val="left"/>
      <w:pPr>
        <w:tabs>
          <w:tab w:val="num" w:pos="720"/>
        </w:tabs>
        <w:ind w:left="720" w:hanging="360"/>
      </w:pPr>
      <w:rPr>
        <w:rFonts w:ascii="Arial" w:hAnsi="Arial" w:hint="default"/>
      </w:rPr>
    </w:lvl>
    <w:lvl w:ilvl="1" w:tplc="B96ACC58" w:tentative="1">
      <w:start w:val="1"/>
      <w:numFmt w:val="bullet"/>
      <w:lvlText w:val="•"/>
      <w:lvlJc w:val="left"/>
      <w:pPr>
        <w:tabs>
          <w:tab w:val="num" w:pos="1440"/>
        </w:tabs>
        <w:ind w:left="1440" w:hanging="360"/>
      </w:pPr>
      <w:rPr>
        <w:rFonts w:ascii="Arial" w:hAnsi="Arial" w:hint="default"/>
      </w:rPr>
    </w:lvl>
    <w:lvl w:ilvl="2" w:tplc="D72C2A7A" w:tentative="1">
      <w:start w:val="1"/>
      <w:numFmt w:val="bullet"/>
      <w:lvlText w:val="•"/>
      <w:lvlJc w:val="left"/>
      <w:pPr>
        <w:tabs>
          <w:tab w:val="num" w:pos="2160"/>
        </w:tabs>
        <w:ind w:left="2160" w:hanging="360"/>
      </w:pPr>
      <w:rPr>
        <w:rFonts w:ascii="Arial" w:hAnsi="Arial" w:hint="default"/>
      </w:rPr>
    </w:lvl>
    <w:lvl w:ilvl="3" w:tplc="F9F027A8" w:tentative="1">
      <w:start w:val="1"/>
      <w:numFmt w:val="bullet"/>
      <w:lvlText w:val="•"/>
      <w:lvlJc w:val="left"/>
      <w:pPr>
        <w:tabs>
          <w:tab w:val="num" w:pos="2880"/>
        </w:tabs>
        <w:ind w:left="2880" w:hanging="360"/>
      </w:pPr>
      <w:rPr>
        <w:rFonts w:ascii="Arial" w:hAnsi="Arial" w:hint="default"/>
      </w:rPr>
    </w:lvl>
    <w:lvl w:ilvl="4" w:tplc="A7D874CE" w:tentative="1">
      <w:start w:val="1"/>
      <w:numFmt w:val="bullet"/>
      <w:lvlText w:val="•"/>
      <w:lvlJc w:val="left"/>
      <w:pPr>
        <w:tabs>
          <w:tab w:val="num" w:pos="3600"/>
        </w:tabs>
        <w:ind w:left="3600" w:hanging="360"/>
      </w:pPr>
      <w:rPr>
        <w:rFonts w:ascii="Arial" w:hAnsi="Arial" w:hint="default"/>
      </w:rPr>
    </w:lvl>
    <w:lvl w:ilvl="5" w:tplc="92486DAC" w:tentative="1">
      <w:start w:val="1"/>
      <w:numFmt w:val="bullet"/>
      <w:lvlText w:val="•"/>
      <w:lvlJc w:val="left"/>
      <w:pPr>
        <w:tabs>
          <w:tab w:val="num" w:pos="4320"/>
        </w:tabs>
        <w:ind w:left="4320" w:hanging="360"/>
      </w:pPr>
      <w:rPr>
        <w:rFonts w:ascii="Arial" w:hAnsi="Arial" w:hint="default"/>
      </w:rPr>
    </w:lvl>
    <w:lvl w:ilvl="6" w:tplc="C6FC6154" w:tentative="1">
      <w:start w:val="1"/>
      <w:numFmt w:val="bullet"/>
      <w:lvlText w:val="•"/>
      <w:lvlJc w:val="left"/>
      <w:pPr>
        <w:tabs>
          <w:tab w:val="num" w:pos="5040"/>
        </w:tabs>
        <w:ind w:left="5040" w:hanging="360"/>
      </w:pPr>
      <w:rPr>
        <w:rFonts w:ascii="Arial" w:hAnsi="Arial" w:hint="default"/>
      </w:rPr>
    </w:lvl>
    <w:lvl w:ilvl="7" w:tplc="4F363DBA" w:tentative="1">
      <w:start w:val="1"/>
      <w:numFmt w:val="bullet"/>
      <w:lvlText w:val="•"/>
      <w:lvlJc w:val="left"/>
      <w:pPr>
        <w:tabs>
          <w:tab w:val="num" w:pos="5760"/>
        </w:tabs>
        <w:ind w:left="5760" w:hanging="360"/>
      </w:pPr>
      <w:rPr>
        <w:rFonts w:ascii="Arial" w:hAnsi="Arial" w:hint="default"/>
      </w:rPr>
    </w:lvl>
    <w:lvl w:ilvl="8" w:tplc="578AAF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A90F8E"/>
    <w:multiLevelType w:val="hybridMultilevel"/>
    <w:tmpl w:val="E2649EE8"/>
    <w:lvl w:ilvl="0" w:tplc="DBEEB2C4">
      <w:start w:val="1"/>
      <w:numFmt w:val="bullet"/>
      <w:lvlText w:val="•"/>
      <w:lvlJc w:val="left"/>
      <w:pPr>
        <w:tabs>
          <w:tab w:val="num" w:pos="720"/>
        </w:tabs>
        <w:ind w:left="720" w:hanging="360"/>
      </w:pPr>
      <w:rPr>
        <w:rFonts w:ascii="Arial" w:hAnsi="Arial" w:hint="default"/>
      </w:rPr>
    </w:lvl>
    <w:lvl w:ilvl="1" w:tplc="75DCD556" w:tentative="1">
      <w:start w:val="1"/>
      <w:numFmt w:val="bullet"/>
      <w:lvlText w:val="•"/>
      <w:lvlJc w:val="left"/>
      <w:pPr>
        <w:tabs>
          <w:tab w:val="num" w:pos="1440"/>
        </w:tabs>
        <w:ind w:left="1440" w:hanging="360"/>
      </w:pPr>
      <w:rPr>
        <w:rFonts w:ascii="Arial" w:hAnsi="Arial" w:hint="default"/>
      </w:rPr>
    </w:lvl>
    <w:lvl w:ilvl="2" w:tplc="D0B2C092" w:tentative="1">
      <w:start w:val="1"/>
      <w:numFmt w:val="bullet"/>
      <w:lvlText w:val="•"/>
      <w:lvlJc w:val="left"/>
      <w:pPr>
        <w:tabs>
          <w:tab w:val="num" w:pos="2160"/>
        </w:tabs>
        <w:ind w:left="2160" w:hanging="360"/>
      </w:pPr>
      <w:rPr>
        <w:rFonts w:ascii="Arial" w:hAnsi="Arial" w:hint="default"/>
      </w:rPr>
    </w:lvl>
    <w:lvl w:ilvl="3" w:tplc="32264BB0" w:tentative="1">
      <w:start w:val="1"/>
      <w:numFmt w:val="bullet"/>
      <w:lvlText w:val="•"/>
      <w:lvlJc w:val="left"/>
      <w:pPr>
        <w:tabs>
          <w:tab w:val="num" w:pos="2880"/>
        </w:tabs>
        <w:ind w:left="2880" w:hanging="360"/>
      </w:pPr>
      <w:rPr>
        <w:rFonts w:ascii="Arial" w:hAnsi="Arial" w:hint="default"/>
      </w:rPr>
    </w:lvl>
    <w:lvl w:ilvl="4" w:tplc="0A407572" w:tentative="1">
      <w:start w:val="1"/>
      <w:numFmt w:val="bullet"/>
      <w:lvlText w:val="•"/>
      <w:lvlJc w:val="left"/>
      <w:pPr>
        <w:tabs>
          <w:tab w:val="num" w:pos="3600"/>
        </w:tabs>
        <w:ind w:left="3600" w:hanging="360"/>
      </w:pPr>
      <w:rPr>
        <w:rFonts w:ascii="Arial" w:hAnsi="Arial" w:hint="default"/>
      </w:rPr>
    </w:lvl>
    <w:lvl w:ilvl="5" w:tplc="170ED334" w:tentative="1">
      <w:start w:val="1"/>
      <w:numFmt w:val="bullet"/>
      <w:lvlText w:val="•"/>
      <w:lvlJc w:val="left"/>
      <w:pPr>
        <w:tabs>
          <w:tab w:val="num" w:pos="4320"/>
        </w:tabs>
        <w:ind w:left="4320" w:hanging="360"/>
      </w:pPr>
      <w:rPr>
        <w:rFonts w:ascii="Arial" w:hAnsi="Arial" w:hint="default"/>
      </w:rPr>
    </w:lvl>
    <w:lvl w:ilvl="6" w:tplc="F25070D2" w:tentative="1">
      <w:start w:val="1"/>
      <w:numFmt w:val="bullet"/>
      <w:lvlText w:val="•"/>
      <w:lvlJc w:val="left"/>
      <w:pPr>
        <w:tabs>
          <w:tab w:val="num" w:pos="5040"/>
        </w:tabs>
        <w:ind w:left="5040" w:hanging="360"/>
      </w:pPr>
      <w:rPr>
        <w:rFonts w:ascii="Arial" w:hAnsi="Arial" w:hint="default"/>
      </w:rPr>
    </w:lvl>
    <w:lvl w:ilvl="7" w:tplc="B1D00724" w:tentative="1">
      <w:start w:val="1"/>
      <w:numFmt w:val="bullet"/>
      <w:lvlText w:val="•"/>
      <w:lvlJc w:val="left"/>
      <w:pPr>
        <w:tabs>
          <w:tab w:val="num" w:pos="5760"/>
        </w:tabs>
        <w:ind w:left="5760" w:hanging="360"/>
      </w:pPr>
      <w:rPr>
        <w:rFonts w:ascii="Arial" w:hAnsi="Arial" w:hint="default"/>
      </w:rPr>
    </w:lvl>
    <w:lvl w:ilvl="8" w:tplc="6EA2CF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AB7044"/>
    <w:multiLevelType w:val="hybridMultilevel"/>
    <w:tmpl w:val="740C5E06"/>
    <w:lvl w:ilvl="0" w:tplc="90AC8B8A">
      <w:start w:val="1"/>
      <w:numFmt w:val="bullet"/>
      <w:lvlText w:val="•"/>
      <w:lvlJc w:val="left"/>
      <w:pPr>
        <w:tabs>
          <w:tab w:val="num" w:pos="720"/>
        </w:tabs>
        <w:ind w:left="720" w:hanging="360"/>
      </w:pPr>
      <w:rPr>
        <w:rFonts w:ascii="Arial" w:hAnsi="Arial" w:hint="default"/>
      </w:rPr>
    </w:lvl>
    <w:lvl w:ilvl="1" w:tplc="D14A8BD2" w:tentative="1">
      <w:start w:val="1"/>
      <w:numFmt w:val="bullet"/>
      <w:lvlText w:val="•"/>
      <w:lvlJc w:val="left"/>
      <w:pPr>
        <w:tabs>
          <w:tab w:val="num" w:pos="1440"/>
        </w:tabs>
        <w:ind w:left="1440" w:hanging="360"/>
      </w:pPr>
      <w:rPr>
        <w:rFonts w:ascii="Arial" w:hAnsi="Arial" w:hint="default"/>
      </w:rPr>
    </w:lvl>
    <w:lvl w:ilvl="2" w:tplc="912E2CDA" w:tentative="1">
      <w:start w:val="1"/>
      <w:numFmt w:val="bullet"/>
      <w:lvlText w:val="•"/>
      <w:lvlJc w:val="left"/>
      <w:pPr>
        <w:tabs>
          <w:tab w:val="num" w:pos="2160"/>
        </w:tabs>
        <w:ind w:left="2160" w:hanging="360"/>
      </w:pPr>
      <w:rPr>
        <w:rFonts w:ascii="Arial" w:hAnsi="Arial" w:hint="default"/>
      </w:rPr>
    </w:lvl>
    <w:lvl w:ilvl="3" w:tplc="098A6826" w:tentative="1">
      <w:start w:val="1"/>
      <w:numFmt w:val="bullet"/>
      <w:lvlText w:val="•"/>
      <w:lvlJc w:val="left"/>
      <w:pPr>
        <w:tabs>
          <w:tab w:val="num" w:pos="2880"/>
        </w:tabs>
        <w:ind w:left="2880" w:hanging="360"/>
      </w:pPr>
      <w:rPr>
        <w:rFonts w:ascii="Arial" w:hAnsi="Arial" w:hint="default"/>
      </w:rPr>
    </w:lvl>
    <w:lvl w:ilvl="4" w:tplc="FD764EB0" w:tentative="1">
      <w:start w:val="1"/>
      <w:numFmt w:val="bullet"/>
      <w:lvlText w:val="•"/>
      <w:lvlJc w:val="left"/>
      <w:pPr>
        <w:tabs>
          <w:tab w:val="num" w:pos="3600"/>
        </w:tabs>
        <w:ind w:left="3600" w:hanging="360"/>
      </w:pPr>
      <w:rPr>
        <w:rFonts w:ascii="Arial" w:hAnsi="Arial" w:hint="default"/>
      </w:rPr>
    </w:lvl>
    <w:lvl w:ilvl="5" w:tplc="1CE28E1A" w:tentative="1">
      <w:start w:val="1"/>
      <w:numFmt w:val="bullet"/>
      <w:lvlText w:val="•"/>
      <w:lvlJc w:val="left"/>
      <w:pPr>
        <w:tabs>
          <w:tab w:val="num" w:pos="4320"/>
        </w:tabs>
        <w:ind w:left="4320" w:hanging="360"/>
      </w:pPr>
      <w:rPr>
        <w:rFonts w:ascii="Arial" w:hAnsi="Arial" w:hint="default"/>
      </w:rPr>
    </w:lvl>
    <w:lvl w:ilvl="6" w:tplc="1FD8F2FA" w:tentative="1">
      <w:start w:val="1"/>
      <w:numFmt w:val="bullet"/>
      <w:lvlText w:val="•"/>
      <w:lvlJc w:val="left"/>
      <w:pPr>
        <w:tabs>
          <w:tab w:val="num" w:pos="5040"/>
        </w:tabs>
        <w:ind w:left="5040" w:hanging="360"/>
      </w:pPr>
      <w:rPr>
        <w:rFonts w:ascii="Arial" w:hAnsi="Arial" w:hint="default"/>
      </w:rPr>
    </w:lvl>
    <w:lvl w:ilvl="7" w:tplc="1512CB7E" w:tentative="1">
      <w:start w:val="1"/>
      <w:numFmt w:val="bullet"/>
      <w:lvlText w:val="•"/>
      <w:lvlJc w:val="left"/>
      <w:pPr>
        <w:tabs>
          <w:tab w:val="num" w:pos="5760"/>
        </w:tabs>
        <w:ind w:left="5760" w:hanging="360"/>
      </w:pPr>
      <w:rPr>
        <w:rFonts w:ascii="Arial" w:hAnsi="Arial" w:hint="default"/>
      </w:rPr>
    </w:lvl>
    <w:lvl w:ilvl="8" w:tplc="48D22D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595A14"/>
    <w:multiLevelType w:val="hybridMultilevel"/>
    <w:tmpl w:val="0CA69690"/>
    <w:lvl w:ilvl="0" w:tplc="B35A0A6A">
      <w:start w:val="1"/>
      <w:numFmt w:val="bullet"/>
      <w:lvlText w:val="•"/>
      <w:lvlJc w:val="left"/>
      <w:pPr>
        <w:tabs>
          <w:tab w:val="num" w:pos="720"/>
        </w:tabs>
        <w:ind w:left="720" w:hanging="360"/>
      </w:pPr>
      <w:rPr>
        <w:rFonts w:ascii="Times New Roman" w:hAnsi="Times New Roman" w:hint="default"/>
      </w:rPr>
    </w:lvl>
    <w:lvl w:ilvl="1" w:tplc="F42CD3AE" w:tentative="1">
      <w:start w:val="1"/>
      <w:numFmt w:val="bullet"/>
      <w:lvlText w:val="•"/>
      <w:lvlJc w:val="left"/>
      <w:pPr>
        <w:tabs>
          <w:tab w:val="num" w:pos="1440"/>
        </w:tabs>
        <w:ind w:left="1440" w:hanging="360"/>
      </w:pPr>
      <w:rPr>
        <w:rFonts w:ascii="Times New Roman" w:hAnsi="Times New Roman" w:hint="default"/>
      </w:rPr>
    </w:lvl>
    <w:lvl w:ilvl="2" w:tplc="5C640208" w:tentative="1">
      <w:start w:val="1"/>
      <w:numFmt w:val="bullet"/>
      <w:lvlText w:val="•"/>
      <w:lvlJc w:val="left"/>
      <w:pPr>
        <w:tabs>
          <w:tab w:val="num" w:pos="2160"/>
        </w:tabs>
        <w:ind w:left="2160" w:hanging="360"/>
      </w:pPr>
      <w:rPr>
        <w:rFonts w:ascii="Times New Roman" w:hAnsi="Times New Roman" w:hint="default"/>
      </w:rPr>
    </w:lvl>
    <w:lvl w:ilvl="3" w:tplc="58F076A2" w:tentative="1">
      <w:start w:val="1"/>
      <w:numFmt w:val="bullet"/>
      <w:lvlText w:val="•"/>
      <w:lvlJc w:val="left"/>
      <w:pPr>
        <w:tabs>
          <w:tab w:val="num" w:pos="2880"/>
        </w:tabs>
        <w:ind w:left="2880" w:hanging="360"/>
      </w:pPr>
      <w:rPr>
        <w:rFonts w:ascii="Times New Roman" w:hAnsi="Times New Roman" w:hint="default"/>
      </w:rPr>
    </w:lvl>
    <w:lvl w:ilvl="4" w:tplc="9382875A" w:tentative="1">
      <w:start w:val="1"/>
      <w:numFmt w:val="bullet"/>
      <w:lvlText w:val="•"/>
      <w:lvlJc w:val="left"/>
      <w:pPr>
        <w:tabs>
          <w:tab w:val="num" w:pos="3600"/>
        </w:tabs>
        <w:ind w:left="3600" w:hanging="360"/>
      </w:pPr>
      <w:rPr>
        <w:rFonts w:ascii="Times New Roman" w:hAnsi="Times New Roman" w:hint="default"/>
      </w:rPr>
    </w:lvl>
    <w:lvl w:ilvl="5" w:tplc="19B0E880" w:tentative="1">
      <w:start w:val="1"/>
      <w:numFmt w:val="bullet"/>
      <w:lvlText w:val="•"/>
      <w:lvlJc w:val="left"/>
      <w:pPr>
        <w:tabs>
          <w:tab w:val="num" w:pos="4320"/>
        </w:tabs>
        <w:ind w:left="4320" w:hanging="360"/>
      </w:pPr>
      <w:rPr>
        <w:rFonts w:ascii="Times New Roman" w:hAnsi="Times New Roman" w:hint="default"/>
      </w:rPr>
    </w:lvl>
    <w:lvl w:ilvl="6" w:tplc="254C3A16" w:tentative="1">
      <w:start w:val="1"/>
      <w:numFmt w:val="bullet"/>
      <w:lvlText w:val="•"/>
      <w:lvlJc w:val="left"/>
      <w:pPr>
        <w:tabs>
          <w:tab w:val="num" w:pos="5040"/>
        </w:tabs>
        <w:ind w:left="5040" w:hanging="360"/>
      </w:pPr>
      <w:rPr>
        <w:rFonts w:ascii="Times New Roman" w:hAnsi="Times New Roman" w:hint="default"/>
      </w:rPr>
    </w:lvl>
    <w:lvl w:ilvl="7" w:tplc="D8CEF6EA" w:tentative="1">
      <w:start w:val="1"/>
      <w:numFmt w:val="bullet"/>
      <w:lvlText w:val="•"/>
      <w:lvlJc w:val="left"/>
      <w:pPr>
        <w:tabs>
          <w:tab w:val="num" w:pos="5760"/>
        </w:tabs>
        <w:ind w:left="5760" w:hanging="360"/>
      </w:pPr>
      <w:rPr>
        <w:rFonts w:ascii="Times New Roman" w:hAnsi="Times New Roman" w:hint="default"/>
      </w:rPr>
    </w:lvl>
    <w:lvl w:ilvl="8" w:tplc="164486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957568"/>
    <w:multiLevelType w:val="hybridMultilevel"/>
    <w:tmpl w:val="D854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B7E12"/>
    <w:multiLevelType w:val="hybridMultilevel"/>
    <w:tmpl w:val="83467912"/>
    <w:lvl w:ilvl="0" w:tplc="3688510E">
      <w:start w:val="1"/>
      <w:numFmt w:val="bullet"/>
      <w:lvlText w:val="•"/>
      <w:lvlJc w:val="left"/>
      <w:pPr>
        <w:tabs>
          <w:tab w:val="num" w:pos="720"/>
        </w:tabs>
        <w:ind w:left="720" w:hanging="360"/>
      </w:pPr>
      <w:rPr>
        <w:rFonts w:ascii="Arial" w:hAnsi="Arial" w:hint="default"/>
      </w:rPr>
    </w:lvl>
    <w:lvl w:ilvl="1" w:tplc="F536D2B4">
      <w:numFmt w:val="bullet"/>
      <w:lvlText w:val="•"/>
      <w:lvlJc w:val="left"/>
      <w:pPr>
        <w:tabs>
          <w:tab w:val="num" w:pos="1440"/>
        </w:tabs>
        <w:ind w:left="1440" w:hanging="360"/>
      </w:pPr>
      <w:rPr>
        <w:rFonts w:ascii="Arial" w:hAnsi="Arial" w:hint="default"/>
      </w:rPr>
    </w:lvl>
    <w:lvl w:ilvl="2" w:tplc="EAF2D018" w:tentative="1">
      <w:start w:val="1"/>
      <w:numFmt w:val="bullet"/>
      <w:lvlText w:val="•"/>
      <w:lvlJc w:val="left"/>
      <w:pPr>
        <w:tabs>
          <w:tab w:val="num" w:pos="2160"/>
        </w:tabs>
        <w:ind w:left="2160" w:hanging="360"/>
      </w:pPr>
      <w:rPr>
        <w:rFonts w:ascii="Arial" w:hAnsi="Arial" w:hint="default"/>
      </w:rPr>
    </w:lvl>
    <w:lvl w:ilvl="3" w:tplc="C3E24F30" w:tentative="1">
      <w:start w:val="1"/>
      <w:numFmt w:val="bullet"/>
      <w:lvlText w:val="•"/>
      <w:lvlJc w:val="left"/>
      <w:pPr>
        <w:tabs>
          <w:tab w:val="num" w:pos="2880"/>
        </w:tabs>
        <w:ind w:left="2880" w:hanging="360"/>
      </w:pPr>
      <w:rPr>
        <w:rFonts w:ascii="Arial" w:hAnsi="Arial" w:hint="default"/>
      </w:rPr>
    </w:lvl>
    <w:lvl w:ilvl="4" w:tplc="5EAE8F4A" w:tentative="1">
      <w:start w:val="1"/>
      <w:numFmt w:val="bullet"/>
      <w:lvlText w:val="•"/>
      <w:lvlJc w:val="left"/>
      <w:pPr>
        <w:tabs>
          <w:tab w:val="num" w:pos="3600"/>
        </w:tabs>
        <w:ind w:left="3600" w:hanging="360"/>
      </w:pPr>
      <w:rPr>
        <w:rFonts w:ascii="Arial" w:hAnsi="Arial" w:hint="default"/>
      </w:rPr>
    </w:lvl>
    <w:lvl w:ilvl="5" w:tplc="B400DD8A" w:tentative="1">
      <w:start w:val="1"/>
      <w:numFmt w:val="bullet"/>
      <w:lvlText w:val="•"/>
      <w:lvlJc w:val="left"/>
      <w:pPr>
        <w:tabs>
          <w:tab w:val="num" w:pos="4320"/>
        </w:tabs>
        <w:ind w:left="4320" w:hanging="360"/>
      </w:pPr>
      <w:rPr>
        <w:rFonts w:ascii="Arial" w:hAnsi="Arial" w:hint="default"/>
      </w:rPr>
    </w:lvl>
    <w:lvl w:ilvl="6" w:tplc="A55083AC" w:tentative="1">
      <w:start w:val="1"/>
      <w:numFmt w:val="bullet"/>
      <w:lvlText w:val="•"/>
      <w:lvlJc w:val="left"/>
      <w:pPr>
        <w:tabs>
          <w:tab w:val="num" w:pos="5040"/>
        </w:tabs>
        <w:ind w:left="5040" w:hanging="360"/>
      </w:pPr>
      <w:rPr>
        <w:rFonts w:ascii="Arial" w:hAnsi="Arial" w:hint="default"/>
      </w:rPr>
    </w:lvl>
    <w:lvl w:ilvl="7" w:tplc="ED149F72" w:tentative="1">
      <w:start w:val="1"/>
      <w:numFmt w:val="bullet"/>
      <w:lvlText w:val="•"/>
      <w:lvlJc w:val="left"/>
      <w:pPr>
        <w:tabs>
          <w:tab w:val="num" w:pos="5760"/>
        </w:tabs>
        <w:ind w:left="5760" w:hanging="360"/>
      </w:pPr>
      <w:rPr>
        <w:rFonts w:ascii="Arial" w:hAnsi="Arial" w:hint="default"/>
      </w:rPr>
    </w:lvl>
    <w:lvl w:ilvl="8" w:tplc="529A70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9932DB"/>
    <w:multiLevelType w:val="hybridMultilevel"/>
    <w:tmpl w:val="6D7466DA"/>
    <w:lvl w:ilvl="0" w:tplc="47643EBC">
      <w:start w:val="1"/>
      <w:numFmt w:val="bullet"/>
      <w:lvlText w:val="•"/>
      <w:lvlJc w:val="left"/>
      <w:pPr>
        <w:tabs>
          <w:tab w:val="num" w:pos="720"/>
        </w:tabs>
        <w:ind w:left="720" w:hanging="360"/>
      </w:pPr>
      <w:rPr>
        <w:rFonts w:ascii="Arial" w:hAnsi="Arial" w:hint="default"/>
      </w:rPr>
    </w:lvl>
    <w:lvl w:ilvl="1" w:tplc="0A945282" w:tentative="1">
      <w:start w:val="1"/>
      <w:numFmt w:val="bullet"/>
      <w:lvlText w:val="•"/>
      <w:lvlJc w:val="left"/>
      <w:pPr>
        <w:tabs>
          <w:tab w:val="num" w:pos="1440"/>
        </w:tabs>
        <w:ind w:left="1440" w:hanging="360"/>
      </w:pPr>
      <w:rPr>
        <w:rFonts w:ascii="Arial" w:hAnsi="Arial" w:hint="default"/>
      </w:rPr>
    </w:lvl>
    <w:lvl w:ilvl="2" w:tplc="CAAA76AA" w:tentative="1">
      <w:start w:val="1"/>
      <w:numFmt w:val="bullet"/>
      <w:lvlText w:val="•"/>
      <w:lvlJc w:val="left"/>
      <w:pPr>
        <w:tabs>
          <w:tab w:val="num" w:pos="2160"/>
        </w:tabs>
        <w:ind w:left="2160" w:hanging="360"/>
      </w:pPr>
      <w:rPr>
        <w:rFonts w:ascii="Arial" w:hAnsi="Arial" w:hint="default"/>
      </w:rPr>
    </w:lvl>
    <w:lvl w:ilvl="3" w:tplc="D9A0831A" w:tentative="1">
      <w:start w:val="1"/>
      <w:numFmt w:val="bullet"/>
      <w:lvlText w:val="•"/>
      <w:lvlJc w:val="left"/>
      <w:pPr>
        <w:tabs>
          <w:tab w:val="num" w:pos="2880"/>
        </w:tabs>
        <w:ind w:left="2880" w:hanging="360"/>
      </w:pPr>
      <w:rPr>
        <w:rFonts w:ascii="Arial" w:hAnsi="Arial" w:hint="default"/>
      </w:rPr>
    </w:lvl>
    <w:lvl w:ilvl="4" w:tplc="FBB29690" w:tentative="1">
      <w:start w:val="1"/>
      <w:numFmt w:val="bullet"/>
      <w:lvlText w:val="•"/>
      <w:lvlJc w:val="left"/>
      <w:pPr>
        <w:tabs>
          <w:tab w:val="num" w:pos="3600"/>
        </w:tabs>
        <w:ind w:left="3600" w:hanging="360"/>
      </w:pPr>
      <w:rPr>
        <w:rFonts w:ascii="Arial" w:hAnsi="Arial" w:hint="default"/>
      </w:rPr>
    </w:lvl>
    <w:lvl w:ilvl="5" w:tplc="78D88722" w:tentative="1">
      <w:start w:val="1"/>
      <w:numFmt w:val="bullet"/>
      <w:lvlText w:val="•"/>
      <w:lvlJc w:val="left"/>
      <w:pPr>
        <w:tabs>
          <w:tab w:val="num" w:pos="4320"/>
        </w:tabs>
        <w:ind w:left="4320" w:hanging="360"/>
      </w:pPr>
      <w:rPr>
        <w:rFonts w:ascii="Arial" w:hAnsi="Arial" w:hint="default"/>
      </w:rPr>
    </w:lvl>
    <w:lvl w:ilvl="6" w:tplc="B02E81A6" w:tentative="1">
      <w:start w:val="1"/>
      <w:numFmt w:val="bullet"/>
      <w:lvlText w:val="•"/>
      <w:lvlJc w:val="left"/>
      <w:pPr>
        <w:tabs>
          <w:tab w:val="num" w:pos="5040"/>
        </w:tabs>
        <w:ind w:left="5040" w:hanging="360"/>
      </w:pPr>
      <w:rPr>
        <w:rFonts w:ascii="Arial" w:hAnsi="Arial" w:hint="default"/>
      </w:rPr>
    </w:lvl>
    <w:lvl w:ilvl="7" w:tplc="6000371A" w:tentative="1">
      <w:start w:val="1"/>
      <w:numFmt w:val="bullet"/>
      <w:lvlText w:val="•"/>
      <w:lvlJc w:val="left"/>
      <w:pPr>
        <w:tabs>
          <w:tab w:val="num" w:pos="5760"/>
        </w:tabs>
        <w:ind w:left="5760" w:hanging="360"/>
      </w:pPr>
      <w:rPr>
        <w:rFonts w:ascii="Arial" w:hAnsi="Arial" w:hint="default"/>
      </w:rPr>
    </w:lvl>
    <w:lvl w:ilvl="8" w:tplc="65FC11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4F36E4"/>
    <w:multiLevelType w:val="multilevel"/>
    <w:tmpl w:val="FE7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570240"/>
    <w:multiLevelType w:val="multilevel"/>
    <w:tmpl w:val="E294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C59EF"/>
    <w:multiLevelType w:val="hybridMultilevel"/>
    <w:tmpl w:val="FB06E1FE"/>
    <w:lvl w:ilvl="0" w:tplc="578CFF4C">
      <w:start w:val="1"/>
      <w:numFmt w:val="bullet"/>
      <w:lvlText w:val="•"/>
      <w:lvlJc w:val="left"/>
      <w:pPr>
        <w:tabs>
          <w:tab w:val="num" w:pos="720"/>
        </w:tabs>
        <w:ind w:left="720" w:hanging="360"/>
      </w:pPr>
      <w:rPr>
        <w:rFonts w:ascii="Times New Roman" w:hAnsi="Times New Roman" w:hint="default"/>
      </w:rPr>
    </w:lvl>
    <w:lvl w:ilvl="1" w:tplc="B6486072" w:tentative="1">
      <w:start w:val="1"/>
      <w:numFmt w:val="bullet"/>
      <w:lvlText w:val="•"/>
      <w:lvlJc w:val="left"/>
      <w:pPr>
        <w:tabs>
          <w:tab w:val="num" w:pos="1440"/>
        </w:tabs>
        <w:ind w:left="1440" w:hanging="360"/>
      </w:pPr>
      <w:rPr>
        <w:rFonts w:ascii="Times New Roman" w:hAnsi="Times New Roman" w:hint="default"/>
      </w:rPr>
    </w:lvl>
    <w:lvl w:ilvl="2" w:tplc="7B04DA00" w:tentative="1">
      <w:start w:val="1"/>
      <w:numFmt w:val="bullet"/>
      <w:lvlText w:val="•"/>
      <w:lvlJc w:val="left"/>
      <w:pPr>
        <w:tabs>
          <w:tab w:val="num" w:pos="2160"/>
        </w:tabs>
        <w:ind w:left="2160" w:hanging="360"/>
      </w:pPr>
      <w:rPr>
        <w:rFonts w:ascii="Times New Roman" w:hAnsi="Times New Roman" w:hint="default"/>
      </w:rPr>
    </w:lvl>
    <w:lvl w:ilvl="3" w:tplc="D7846C02" w:tentative="1">
      <w:start w:val="1"/>
      <w:numFmt w:val="bullet"/>
      <w:lvlText w:val="•"/>
      <w:lvlJc w:val="left"/>
      <w:pPr>
        <w:tabs>
          <w:tab w:val="num" w:pos="2880"/>
        </w:tabs>
        <w:ind w:left="2880" w:hanging="360"/>
      </w:pPr>
      <w:rPr>
        <w:rFonts w:ascii="Times New Roman" w:hAnsi="Times New Roman" w:hint="default"/>
      </w:rPr>
    </w:lvl>
    <w:lvl w:ilvl="4" w:tplc="F4B8CF54" w:tentative="1">
      <w:start w:val="1"/>
      <w:numFmt w:val="bullet"/>
      <w:lvlText w:val="•"/>
      <w:lvlJc w:val="left"/>
      <w:pPr>
        <w:tabs>
          <w:tab w:val="num" w:pos="3600"/>
        </w:tabs>
        <w:ind w:left="3600" w:hanging="360"/>
      </w:pPr>
      <w:rPr>
        <w:rFonts w:ascii="Times New Roman" w:hAnsi="Times New Roman" w:hint="default"/>
      </w:rPr>
    </w:lvl>
    <w:lvl w:ilvl="5" w:tplc="717402BA" w:tentative="1">
      <w:start w:val="1"/>
      <w:numFmt w:val="bullet"/>
      <w:lvlText w:val="•"/>
      <w:lvlJc w:val="left"/>
      <w:pPr>
        <w:tabs>
          <w:tab w:val="num" w:pos="4320"/>
        </w:tabs>
        <w:ind w:left="4320" w:hanging="360"/>
      </w:pPr>
      <w:rPr>
        <w:rFonts w:ascii="Times New Roman" w:hAnsi="Times New Roman" w:hint="default"/>
      </w:rPr>
    </w:lvl>
    <w:lvl w:ilvl="6" w:tplc="F87C5ACE" w:tentative="1">
      <w:start w:val="1"/>
      <w:numFmt w:val="bullet"/>
      <w:lvlText w:val="•"/>
      <w:lvlJc w:val="left"/>
      <w:pPr>
        <w:tabs>
          <w:tab w:val="num" w:pos="5040"/>
        </w:tabs>
        <w:ind w:left="5040" w:hanging="360"/>
      </w:pPr>
      <w:rPr>
        <w:rFonts w:ascii="Times New Roman" w:hAnsi="Times New Roman" w:hint="default"/>
      </w:rPr>
    </w:lvl>
    <w:lvl w:ilvl="7" w:tplc="F2C874FE" w:tentative="1">
      <w:start w:val="1"/>
      <w:numFmt w:val="bullet"/>
      <w:lvlText w:val="•"/>
      <w:lvlJc w:val="left"/>
      <w:pPr>
        <w:tabs>
          <w:tab w:val="num" w:pos="5760"/>
        </w:tabs>
        <w:ind w:left="5760" w:hanging="360"/>
      </w:pPr>
      <w:rPr>
        <w:rFonts w:ascii="Times New Roman" w:hAnsi="Times New Roman" w:hint="default"/>
      </w:rPr>
    </w:lvl>
    <w:lvl w:ilvl="8" w:tplc="B742EDE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33470FE"/>
    <w:multiLevelType w:val="hybridMultilevel"/>
    <w:tmpl w:val="121C34B4"/>
    <w:lvl w:ilvl="0" w:tplc="57E41D60">
      <w:start w:val="1"/>
      <w:numFmt w:val="bullet"/>
      <w:lvlText w:val="•"/>
      <w:lvlJc w:val="left"/>
      <w:pPr>
        <w:tabs>
          <w:tab w:val="num" w:pos="720"/>
        </w:tabs>
        <w:ind w:left="720" w:hanging="360"/>
      </w:pPr>
      <w:rPr>
        <w:rFonts w:ascii="Arial" w:hAnsi="Arial" w:hint="default"/>
      </w:rPr>
    </w:lvl>
    <w:lvl w:ilvl="1" w:tplc="66BE2326" w:tentative="1">
      <w:start w:val="1"/>
      <w:numFmt w:val="bullet"/>
      <w:lvlText w:val="•"/>
      <w:lvlJc w:val="left"/>
      <w:pPr>
        <w:tabs>
          <w:tab w:val="num" w:pos="1440"/>
        </w:tabs>
        <w:ind w:left="1440" w:hanging="360"/>
      </w:pPr>
      <w:rPr>
        <w:rFonts w:ascii="Arial" w:hAnsi="Arial" w:hint="default"/>
      </w:rPr>
    </w:lvl>
    <w:lvl w:ilvl="2" w:tplc="EA3C8DC4" w:tentative="1">
      <w:start w:val="1"/>
      <w:numFmt w:val="bullet"/>
      <w:lvlText w:val="•"/>
      <w:lvlJc w:val="left"/>
      <w:pPr>
        <w:tabs>
          <w:tab w:val="num" w:pos="2160"/>
        </w:tabs>
        <w:ind w:left="2160" w:hanging="360"/>
      </w:pPr>
      <w:rPr>
        <w:rFonts w:ascii="Arial" w:hAnsi="Arial" w:hint="default"/>
      </w:rPr>
    </w:lvl>
    <w:lvl w:ilvl="3" w:tplc="2B76D08A" w:tentative="1">
      <w:start w:val="1"/>
      <w:numFmt w:val="bullet"/>
      <w:lvlText w:val="•"/>
      <w:lvlJc w:val="left"/>
      <w:pPr>
        <w:tabs>
          <w:tab w:val="num" w:pos="2880"/>
        </w:tabs>
        <w:ind w:left="2880" w:hanging="360"/>
      </w:pPr>
      <w:rPr>
        <w:rFonts w:ascii="Arial" w:hAnsi="Arial" w:hint="default"/>
      </w:rPr>
    </w:lvl>
    <w:lvl w:ilvl="4" w:tplc="DD7EDEAC" w:tentative="1">
      <w:start w:val="1"/>
      <w:numFmt w:val="bullet"/>
      <w:lvlText w:val="•"/>
      <w:lvlJc w:val="left"/>
      <w:pPr>
        <w:tabs>
          <w:tab w:val="num" w:pos="3600"/>
        </w:tabs>
        <w:ind w:left="3600" w:hanging="360"/>
      </w:pPr>
      <w:rPr>
        <w:rFonts w:ascii="Arial" w:hAnsi="Arial" w:hint="default"/>
      </w:rPr>
    </w:lvl>
    <w:lvl w:ilvl="5" w:tplc="11AC641C" w:tentative="1">
      <w:start w:val="1"/>
      <w:numFmt w:val="bullet"/>
      <w:lvlText w:val="•"/>
      <w:lvlJc w:val="left"/>
      <w:pPr>
        <w:tabs>
          <w:tab w:val="num" w:pos="4320"/>
        </w:tabs>
        <w:ind w:left="4320" w:hanging="360"/>
      </w:pPr>
      <w:rPr>
        <w:rFonts w:ascii="Arial" w:hAnsi="Arial" w:hint="default"/>
      </w:rPr>
    </w:lvl>
    <w:lvl w:ilvl="6" w:tplc="FEF2410E" w:tentative="1">
      <w:start w:val="1"/>
      <w:numFmt w:val="bullet"/>
      <w:lvlText w:val="•"/>
      <w:lvlJc w:val="left"/>
      <w:pPr>
        <w:tabs>
          <w:tab w:val="num" w:pos="5040"/>
        </w:tabs>
        <w:ind w:left="5040" w:hanging="360"/>
      </w:pPr>
      <w:rPr>
        <w:rFonts w:ascii="Arial" w:hAnsi="Arial" w:hint="default"/>
      </w:rPr>
    </w:lvl>
    <w:lvl w:ilvl="7" w:tplc="2132F6C4" w:tentative="1">
      <w:start w:val="1"/>
      <w:numFmt w:val="bullet"/>
      <w:lvlText w:val="•"/>
      <w:lvlJc w:val="left"/>
      <w:pPr>
        <w:tabs>
          <w:tab w:val="num" w:pos="5760"/>
        </w:tabs>
        <w:ind w:left="5760" w:hanging="360"/>
      </w:pPr>
      <w:rPr>
        <w:rFonts w:ascii="Arial" w:hAnsi="Arial" w:hint="default"/>
      </w:rPr>
    </w:lvl>
    <w:lvl w:ilvl="8" w:tplc="6054D9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6D4DC3"/>
    <w:multiLevelType w:val="multilevel"/>
    <w:tmpl w:val="EE0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66074">
    <w:abstractNumId w:val="4"/>
  </w:num>
  <w:num w:numId="2" w16cid:durableId="1045446906">
    <w:abstractNumId w:val="2"/>
  </w:num>
  <w:num w:numId="3" w16cid:durableId="1801192699">
    <w:abstractNumId w:val="16"/>
  </w:num>
  <w:num w:numId="4" w16cid:durableId="1334845197">
    <w:abstractNumId w:val="13"/>
  </w:num>
  <w:num w:numId="5" w16cid:durableId="1986276923">
    <w:abstractNumId w:val="12"/>
  </w:num>
  <w:num w:numId="6" w16cid:durableId="91048434">
    <w:abstractNumId w:val="3"/>
  </w:num>
  <w:num w:numId="7" w16cid:durableId="840703159">
    <w:abstractNumId w:val="9"/>
  </w:num>
  <w:num w:numId="8" w16cid:durableId="1763598267">
    <w:abstractNumId w:val="10"/>
  </w:num>
  <w:num w:numId="9" w16cid:durableId="1832912645">
    <w:abstractNumId w:val="14"/>
  </w:num>
  <w:num w:numId="10" w16cid:durableId="1089932602">
    <w:abstractNumId w:val="1"/>
  </w:num>
  <w:num w:numId="11" w16cid:durableId="1051225370">
    <w:abstractNumId w:val="8"/>
  </w:num>
  <w:num w:numId="12" w16cid:durableId="1343162977">
    <w:abstractNumId w:val="7"/>
  </w:num>
  <w:num w:numId="13" w16cid:durableId="319619854">
    <w:abstractNumId w:val="15"/>
  </w:num>
  <w:num w:numId="14" w16cid:durableId="146290981">
    <w:abstractNumId w:val="0"/>
  </w:num>
  <w:num w:numId="15" w16cid:durableId="476070352">
    <w:abstractNumId w:val="11"/>
  </w:num>
  <w:num w:numId="16" w16cid:durableId="824513066">
    <w:abstractNumId w:val="5"/>
  </w:num>
  <w:num w:numId="17" w16cid:durableId="2051369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CD"/>
    <w:rsid w:val="00002253"/>
    <w:rsid w:val="000A1345"/>
    <w:rsid w:val="00484331"/>
    <w:rsid w:val="005F1ACD"/>
    <w:rsid w:val="00740C5E"/>
    <w:rsid w:val="0087491B"/>
    <w:rsid w:val="00982E64"/>
    <w:rsid w:val="00A15CD2"/>
    <w:rsid w:val="00A161A3"/>
    <w:rsid w:val="00B00793"/>
    <w:rsid w:val="00B56252"/>
    <w:rsid w:val="00C3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3D09"/>
  <w15:chartTrackingRefBased/>
  <w15:docId w15:val="{4EF8C9FA-2283-4C17-A393-83C75C2D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A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F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9076">
      <w:bodyDiv w:val="1"/>
      <w:marLeft w:val="0"/>
      <w:marRight w:val="0"/>
      <w:marTop w:val="0"/>
      <w:marBottom w:val="0"/>
      <w:divBdr>
        <w:top w:val="none" w:sz="0" w:space="0" w:color="auto"/>
        <w:left w:val="none" w:sz="0" w:space="0" w:color="auto"/>
        <w:bottom w:val="none" w:sz="0" w:space="0" w:color="auto"/>
        <w:right w:val="none" w:sz="0" w:space="0" w:color="auto"/>
      </w:divBdr>
      <w:divsChild>
        <w:div w:id="2080663871">
          <w:marLeft w:val="446"/>
          <w:marRight w:val="0"/>
          <w:marTop w:val="0"/>
          <w:marBottom w:val="120"/>
          <w:divBdr>
            <w:top w:val="none" w:sz="0" w:space="0" w:color="auto"/>
            <w:left w:val="none" w:sz="0" w:space="0" w:color="auto"/>
            <w:bottom w:val="none" w:sz="0" w:space="0" w:color="auto"/>
            <w:right w:val="none" w:sz="0" w:space="0" w:color="auto"/>
          </w:divBdr>
        </w:div>
        <w:div w:id="829254041">
          <w:marLeft w:val="1166"/>
          <w:marRight w:val="0"/>
          <w:marTop w:val="0"/>
          <w:marBottom w:val="120"/>
          <w:divBdr>
            <w:top w:val="none" w:sz="0" w:space="0" w:color="auto"/>
            <w:left w:val="none" w:sz="0" w:space="0" w:color="auto"/>
            <w:bottom w:val="none" w:sz="0" w:space="0" w:color="auto"/>
            <w:right w:val="none" w:sz="0" w:space="0" w:color="auto"/>
          </w:divBdr>
        </w:div>
        <w:div w:id="983391374">
          <w:marLeft w:val="1166"/>
          <w:marRight w:val="0"/>
          <w:marTop w:val="0"/>
          <w:marBottom w:val="120"/>
          <w:divBdr>
            <w:top w:val="none" w:sz="0" w:space="0" w:color="auto"/>
            <w:left w:val="none" w:sz="0" w:space="0" w:color="auto"/>
            <w:bottom w:val="none" w:sz="0" w:space="0" w:color="auto"/>
            <w:right w:val="none" w:sz="0" w:space="0" w:color="auto"/>
          </w:divBdr>
        </w:div>
        <w:div w:id="1444958590">
          <w:marLeft w:val="1166"/>
          <w:marRight w:val="0"/>
          <w:marTop w:val="0"/>
          <w:marBottom w:val="120"/>
          <w:divBdr>
            <w:top w:val="none" w:sz="0" w:space="0" w:color="auto"/>
            <w:left w:val="none" w:sz="0" w:space="0" w:color="auto"/>
            <w:bottom w:val="none" w:sz="0" w:space="0" w:color="auto"/>
            <w:right w:val="none" w:sz="0" w:space="0" w:color="auto"/>
          </w:divBdr>
        </w:div>
        <w:div w:id="1854028891">
          <w:marLeft w:val="1166"/>
          <w:marRight w:val="0"/>
          <w:marTop w:val="0"/>
          <w:marBottom w:val="120"/>
          <w:divBdr>
            <w:top w:val="none" w:sz="0" w:space="0" w:color="auto"/>
            <w:left w:val="none" w:sz="0" w:space="0" w:color="auto"/>
            <w:bottom w:val="none" w:sz="0" w:space="0" w:color="auto"/>
            <w:right w:val="none" w:sz="0" w:space="0" w:color="auto"/>
          </w:divBdr>
        </w:div>
        <w:div w:id="1635066480">
          <w:marLeft w:val="1166"/>
          <w:marRight w:val="0"/>
          <w:marTop w:val="0"/>
          <w:marBottom w:val="120"/>
          <w:divBdr>
            <w:top w:val="none" w:sz="0" w:space="0" w:color="auto"/>
            <w:left w:val="none" w:sz="0" w:space="0" w:color="auto"/>
            <w:bottom w:val="none" w:sz="0" w:space="0" w:color="auto"/>
            <w:right w:val="none" w:sz="0" w:space="0" w:color="auto"/>
          </w:divBdr>
        </w:div>
        <w:div w:id="1078744154">
          <w:marLeft w:val="1166"/>
          <w:marRight w:val="0"/>
          <w:marTop w:val="0"/>
          <w:marBottom w:val="120"/>
          <w:divBdr>
            <w:top w:val="none" w:sz="0" w:space="0" w:color="auto"/>
            <w:left w:val="none" w:sz="0" w:space="0" w:color="auto"/>
            <w:bottom w:val="none" w:sz="0" w:space="0" w:color="auto"/>
            <w:right w:val="none" w:sz="0" w:space="0" w:color="auto"/>
          </w:divBdr>
        </w:div>
      </w:divsChild>
    </w:div>
    <w:div w:id="701244488">
      <w:bodyDiv w:val="1"/>
      <w:marLeft w:val="0"/>
      <w:marRight w:val="0"/>
      <w:marTop w:val="0"/>
      <w:marBottom w:val="0"/>
      <w:divBdr>
        <w:top w:val="none" w:sz="0" w:space="0" w:color="auto"/>
        <w:left w:val="none" w:sz="0" w:space="0" w:color="auto"/>
        <w:bottom w:val="none" w:sz="0" w:space="0" w:color="auto"/>
        <w:right w:val="none" w:sz="0" w:space="0" w:color="auto"/>
      </w:divBdr>
      <w:divsChild>
        <w:div w:id="25765202">
          <w:marLeft w:val="360"/>
          <w:marRight w:val="0"/>
          <w:marTop w:val="200"/>
          <w:marBottom w:val="0"/>
          <w:divBdr>
            <w:top w:val="none" w:sz="0" w:space="0" w:color="auto"/>
            <w:left w:val="none" w:sz="0" w:space="0" w:color="auto"/>
            <w:bottom w:val="none" w:sz="0" w:space="0" w:color="auto"/>
            <w:right w:val="none" w:sz="0" w:space="0" w:color="auto"/>
          </w:divBdr>
        </w:div>
        <w:div w:id="1897472698">
          <w:marLeft w:val="360"/>
          <w:marRight w:val="0"/>
          <w:marTop w:val="200"/>
          <w:marBottom w:val="0"/>
          <w:divBdr>
            <w:top w:val="none" w:sz="0" w:space="0" w:color="auto"/>
            <w:left w:val="none" w:sz="0" w:space="0" w:color="auto"/>
            <w:bottom w:val="none" w:sz="0" w:space="0" w:color="auto"/>
            <w:right w:val="none" w:sz="0" w:space="0" w:color="auto"/>
          </w:divBdr>
        </w:div>
        <w:div w:id="915017697">
          <w:marLeft w:val="360"/>
          <w:marRight w:val="0"/>
          <w:marTop w:val="200"/>
          <w:marBottom w:val="0"/>
          <w:divBdr>
            <w:top w:val="none" w:sz="0" w:space="0" w:color="auto"/>
            <w:left w:val="none" w:sz="0" w:space="0" w:color="auto"/>
            <w:bottom w:val="none" w:sz="0" w:space="0" w:color="auto"/>
            <w:right w:val="none" w:sz="0" w:space="0" w:color="auto"/>
          </w:divBdr>
        </w:div>
        <w:div w:id="1238707236">
          <w:marLeft w:val="360"/>
          <w:marRight w:val="0"/>
          <w:marTop w:val="200"/>
          <w:marBottom w:val="0"/>
          <w:divBdr>
            <w:top w:val="none" w:sz="0" w:space="0" w:color="auto"/>
            <w:left w:val="none" w:sz="0" w:space="0" w:color="auto"/>
            <w:bottom w:val="none" w:sz="0" w:space="0" w:color="auto"/>
            <w:right w:val="none" w:sz="0" w:space="0" w:color="auto"/>
          </w:divBdr>
        </w:div>
        <w:div w:id="1170561175">
          <w:marLeft w:val="360"/>
          <w:marRight w:val="0"/>
          <w:marTop w:val="200"/>
          <w:marBottom w:val="0"/>
          <w:divBdr>
            <w:top w:val="none" w:sz="0" w:space="0" w:color="auto"/>
            <w:left w:val="none" w:sz="0" w:space="0" w:color="auto"/>
            <w:bottom w:val="none" w:sz="0" w:space="0" w:color="auto"/>
            <w:right w:val="none" w:sz="0" w:space="0" w:color="auto"/>
          </w:divBdr>
        </w:div>
        <w:div w:id="2102601346">
          <w:marLeft w:val="360"/>
          <w:marRight w:val="0"/>
          <w:marTop w:val="200"/>
          <w:marBottom w:val="0"/>
          <w:divBdr>
            <w:top w:val="none" w:sz="0" w:space="0" w:color="auto"/>
            <w:left w:val="none" w:sz="0" w:space="0" w:color="auto"/>
            <w:bottom w:val="none" w:sz="0" w:space="0" w:color="auto"/>
            <w:right w:val="none" w:sz="0" w:space="0" w:color="auto"/>
          </w:divBdr>
        </w:div>
        <w:div w:id="506289094">
          <w:marLeft w:val="360"/>
          <w:marRight w:val="0"/>
          <w:marTop w:val="200"/>
          <w:marBottom w:val="0"/>
          <w:divBdr>
            <w:top w:val="none" w:sz="0" w:space="0" w:color="auto"/>
            <w:left w:val="none" w:sz="0" w:space="0" w:color="auto"/>
            <w:bottom w:val="none" w:sz="0" w:space="0" w:color="auto"/>
            <w:right w:val="none" w:sz="0" w:space="0" w:color="auto"/>
          </w:divBdr>
        </w:div>
        <w:div w:id="1679230085">
          <w:marLeft w:val="360"/>
          <w:marRight w:val="0"/>
          <w:marTop w:val="200"/>
          <w:marBottom w:val="0"/>
          <w:divBdr>
            <w:top w:val="none" w:sz="0" w:space="0" w:color="auto"/>
            <w:left w:val="none" w:sz="0" w:space="0" w:color="auto"/>
            <w:bottom w:val="none" w:sz="0" w:space="0" w:color="auto"/>
            <w:right w:val="none" w:sz="0" w:space="0" w:color="auto"/>
          </w:divBdr>
        </w:div>
        <w:div w:id="1284267785">
          <w:marLeft w:val="360"/>
          <w:marRight w:val="0"/>
          <w:marTop w:val="200"/>
          <w:marBottom w:val="0"/>
          <w:divBdr>
            <w:top w:val="none" w:sz="0" w:space="0" w:color="auto"/>
            <w:left w:val="none" w:sz="0" w:space="0" w:color="auto"/>
            <w:bottom w:val="none" w:sz="0" w:space="0" w:color="auto"/>
            <w:right w:val="none" w:sz="0" w:space="0" w:color="auto"/>
          </w:divBdr>
        </w:div>
        <w:div w:id="1213809712">
          <w:marLeft w:val="360"/>
          <w:marRight w:val="0"/>
          <w:marTop w:val="200"/>
          <w:marBottom w:val="0"/>
          <w:divBdr>
            <w:top w:val="none" w:sz="0" w:space="0" w:color="auto"/>
            <w:left w:val="none" w:sz="0" w:space="0" w:color="auto"/>
            <w:bottom w:val="none" w:sz="0" w:space="0" w:color="auto"/>
            <w:right w:val="none" w:sz="0" w:space="0" w:color="auto"/>
          </w:divBdr>
        </w:div>
        <w:div w:id="761335356">
          <w:marLeft w:val="360"/>
          <w:marRight w:val="0"/>
          <w:marTop w:val="200"/>
          <w:marBottom w:val="0"/>
          <w:divBdr>
            <w:top w:val="none" w:sz="0" w:space="0" w:color="auto"/>
            <w:left w:val="none" w:sz="0" w:space="0" w:color="auto"/>
            <w:bottom w:val="none" w:sz="0" w:space="0" w:color="auto"/>
            <w:right w:val="none" w:sz="0" w:space="0" w:color="auto"/>
          </w:divBdr>
        </w:div>
      </w:divsChild>
    </w:div>
    <w:div w:id="723916597">
      <w:bodyDiv w:val="1"/>
      <w:marLeft w:val="0"/>
      <w:marRight w:val="0"/>
      <w:marTop w:val="0"/>
      <w:marBottom w:val="0"/>
      <w:divBdr>
        <w:top w:val="none" w:sz="0" w:space="0" w:color="auto"/>
        <w:left w:val="none" w:sz="0" w:space="0" w:color="auto"/>
        <w:bottom w:val="none" w:sz="0" w:space="0" w:color="auto"/>
        <w:right w:val="none" w:sz="0" w:space="0" w:color="auto"/>
      </w:divBdr>
      <w:divsChild>
        <w:div w:id="648554203">
          <w:marLeft w:val="360"/>
          <w:marRight w:val="0"/>
          <w:marTop w:val="200"/>
          <w:marBottom w:val="0"/>
          <w:divBdr>
            <w:top w:val="none" w:sz="0" w:space="0" w:color="auto"/>
            <w:left w:val="none" w:sz="0" w:space="0" w:color="auto"/>
            <w:bottom w:val="none" w:sz="0" w:space="0" w:color="auto"/>
            <w:right w:val="none" w:sz="0" w:space="0" w:color="auto"/>
          </w:divBdr>
        </w:div>
        <w:div w:id="1785032678">
          <w:marLeft w:val="360"/>
          <w:marRight w:val="0"/>
          <w:marTop w:val="200"/>
          <w:marBottom w:val="0"/>
          <w:divBdr>
            <w:top w:val="none" w:sz="0" w:space="0" w:color="auto"/>
            <w:left w:val="none" w:sz="0" w:space="0" w:color="auto"/>
            <w:bottom w:val="none" w:sz="0" w:space="0" w:color="auto"/>
            <w:right w:val="none" w:sz="0" w:space="0" w:color="auto"/>
          </w:divBdr>
        </w:div>
        <w:div w:id="2040355868">
          <w:marLeft w:val="360"/>
          <w:marRight w:val="0"/>
          <w:marTop w:val="200"/>
          <w:marBottom w:val="0"/>
          <w:divBdr>
            <w:top w:val="none" w:sz="0" w:space="0" w:color="auto"/>
            <w:left w:val="none" w:sz="0" w:space="0" w:color="auto"/>
            <w:bottom w:val="none" w:sz="0" w:space="0" w:color="auto"/>
            <w:right w:val="none" w:sz="0" w:space="0" w:color="auto"/>
          </w:divBdr>
        </w:div>
        <w:div w:id="895237678">
          <w:marLeft w:val="360"/>
          <w:marRight w:val="0"/>
          <w:marTop w:val="200"/>
          <w:marBottom w:val="0"/>
          <w:divBdr>
            <w:top w:val="none" w:sz="0" w:space="0" w:color="auto"/>
            <w:left w:val="none" w:sz="0" w:space="0" w:color="auto"/>
            <w:bottom w:val="none" w:sz="0" w:space="0" w:color="auto"/>
            <w:right w:val="none" w:sz="0" w:space="0" w:color="auto"/>
          </w:divBdr>
        </w:div>
        <w:div w:id="1746537716">
          <w:marLeft w:val="360"/>
          <w:marRight w:val="0"/>
          <w:marTop w:val="200"/>
          <w:marBottom w:val="0"/>
          <w:divBdr>
            <w:top w:val="none" w:sz="0" w:space="0" w:color="auto"/>
            <w:left w:val="none" w:sz="0" w:space="0" w:color="auto"/>
            <w:bottom w:val="none" w:sz="0" w:space="0" w:color="auto"/>
            <w:right w:val="none" w:sz="0" w:space="0" w:color="auto"/>
          </w:divBdr>
        </w:div>
        <w:div w:id="1860580654">
          <w:marLeft w:val="360"/>
          <w:marRight w:val="0"/>
          <w:marTop w:val="200"/>
          <w:marBottom w:val="0"/>
          <w:divBdr>
            <w:top w:val="none" w:sz="0" w:space="0" w:color="auto"/>
            <w:left w:val="none" w:sz="0" w:space="0" w:color="auto"/>
            <w:bottom w:val="none" w:sz="0" w:space="0" w:color="auto"/>
            <w:right w:val="none" w:sz="0" w:space="0" w:color="auto"/>
          </w:divBdr>
        </w:div>
        <w:div w:id="2100830117">
          <w:marLeft w:val="360"/>
          <w:marRight w:val="0"/>
          <w:marTop w:val="200"/>
          <w:marBottom w:val="0"/>
          <w:divBdr>
            <w:top w:val="none" w:sz="0" w:space="0" w:color="auto"/>
            <w:left w:val="none" w:sz="0" w:space="0" w:color="auto"/>
            <w:bottom w:val="none" w:sz="0" w:space="0" w:color="auto"/>
            <w:right w:val="none" w:sz="0" w:space="0" w:color="auto"/>
          </w:divBdr>
        </w:div>
        <w:div w:id="2028940961">
          <w:marLeft w:val="360"/>
          <w:marRight w:val="0"/>
          <w:marTop w:val="200"/>
          <w:marBottom w:val="0"/>
          <w:divBdr>
            <w:top w:val="none" w:sz="0" w:space="0" w:color="auto"/>
            <w:left w:val="none" w:sz="0" w:space="0" w:color="auto"/>
            <w:bottom w:val="none" w:sz="0" w:space="0" w:color="auto"/>
            <w:right w:val="none" w:sz="0" w:space="0" w:color="auto"/>
          </w:divBdr>
        </w:div>
        <w:div w:id="1756704985">
          <w:marLeft w:val="360"/>
          <w:marRight w:val="0"/>
          <w:marTop w:val="200"/>
          <w:marBottom w:val="0"/>
          <w:divBdr>
            <w:top w:val="none" w:sz="0" w:space="0" w:color="auto"/>
            <w:left w:val="none" w:sz="0" w:space="0" w:color="auto"/>
            <w:bottom w:val="none" w:sz="0" w:space="0" w:color="auto"/>
            <w:right w:val="none" w:sz="0" w:space="0" w:color="auto"/>
          </w:divBdr>
        </w:div>
        <w:div w:id="1249926920">
          <w:marLeft w:val="360"/>
          <w:marRight w:val="0"/>
          <w:marTop w:val="200"/>
          <w:marBottom w:val="0"/>
          <w:divBdr>
            <w:top w:val="none" w:sz="0" w:space="0" w:color="auto"/>
            <w:left w:val="none" w:sz="0" w:space="0" w:color="auto"/>
            <w:bottom w:val="none" w:sz="0" w:space="0" w:color="auto"/>
            <w:right w:val="none" w:sz="0" w:space="0" w:color="auto"/>
          </w:divBdr>
        </w:div>
        <w:div w:id="1750806475">
          <w:marLeft w:val="360"/>
          <w:marRight w:val="0"/>
          <w:marTop w:val="200"/>
          <w:marBottom w:val="0"/>
          <w:divBdr>
            <w:top w:val="none" w:sz="0" w:space="0" w:color="auto"/>
            <w:left w:val="none" w:sz="0" w:space="0" w:color="auto"/>
            <w:bottom w:val="none" w:sz="0" w:space="0" w:color="auto"/>
            <w:right w:val="none" w:sz="0" w:space="0" w:color="auto"/>
          </w:divBdr>
        </w:div>
        <w:div w:id="2078042794">
          <w:marLeft w:val="360"/>
          <w:marRight w:val="0"/>
          <w:marTop w:val="200"/>
          <w:marBottom w:val="0"/>
          <w:divBdr>
            <w:top w:val="none" w:sz="0" w:space="0" w:color="auto"/>
            <w:left w:val="none" w:sz="0" w:space="0" w:color="auto"/>
            <w:bottom w:val="none" w:sz="0" w:space="0" w:color="auto"/>
            <w:right w:val="none" w:sz="0" w:space="0" w:color="auto"/>
          </w:divBdr>
        </w:div>
      </w:divsChild>
    </w:div>
    <w:div w:id="788011889">
      <w:bodyDiv w:val="1"/>
      <w:marLeft w:val="0"/>
      <w:marRight w:val="0"/>
      <w:marTop w:val="0"/>
      <w:marBottom w:val="0"/>
      <w:divBdr>
        <w:top w:val="none" w:sz="0" w:space="0" w:color="auto"/>
        <w:left w:val="none" w:sz="0" w:space="0" w:color="auto"/>
        <w:bottom w:val="none" w:sz="0" w:space="0" w:color="auto"/>
        <w:right w:val="none" w:sz="0" w:space="0" w:color="auto"/>
      </w:divBdr>
      <w:divsChild>
        <w:div w:id="1975325834">
          <w:marLeft w:val="360"/>
          <w:marRight w:val="0"/>
          <w:marTop w:val="200"/>
          <w:marBottom w:val="0"/>
          <w:divBdr>
            <w:top w:val="none" w:sz="0" w:space="0" w:color="auto"/>
            <w:left w:val="none" w:sz="0" w:space="0" w:color="auto"/>
            <w:bottom w:val="none" w:sz="0" w:space="0" w:color="auto"/>
            <w:right w:val="none" w:sz="0" w:space="0" w:color="auto"/>
          </w:divBdr>
        </w:div>
        <w:div w:id="1408574740">
          <w:marLeft w:val="360"/>
          <w:marRight w:val="0"/>
          <w:marTop w:val="200"/>
          <w:marBottom w:val="0"/>
          <w:divBdr>
            <w:top w:val="none" w:sz="0" w:space="0" w:color="auto"/>
            <w:left w:val="none" w:sz="0" w:space="0" w:color="auto"/>
            <w:bottom w:val="none" w:sz="0" w:space="0" w:color="auto"/>
            <w:right w:val="none" w:sz="0" w:space="0" w:color="auto"/>
          </w:divBdr>
        </w:div>
        <w:div w:id="154684004">
          <w:marLeft w:val="360"/>
          <w:marRight w:val="0"/>
          <w:marTop w:val="200"/>
          <w:marBottom w:val="0"/>
          <w:divBdr>
            <w:top w:val="none" w:sz="0" w:space="0" w:color="auto"/>
            <w:left w:val="none" w:sz="0" w:space="0" w:color="auto"/>
            <w:bottom w:val="none" w:sz="0" w:space="0" w:color="auto"/>
            <w:right w:val="none" w:sz="0" w:space="0" w:color="auto"/>
          </w:divBdr>
        </w:div>
        <w:div w:id="1724981444">
          <w:marLeft w:val="360"/>
          <w:marRight w:val="0"/>
          <w:marTop w:val="200"/>
          <w:marBottom w:val="0"/>
          <w:divBdr>
            <w:top w:val="none" w:sz="0" w:space="0" w:color="auto"/>
            <w:left w:val="none" w:sz="0" w:space="0" w:color="auto"/>
            <w:bottom w:val="none" w:sz="0" w:space="0" w:color="auto"/>
            <w:right w:val="none" w:sz="0" w:space="0" w:color="auto"/>
          </w:divBdr>
        </w:div>
        <w:div w:id="1297567576">
          <w:marLeft w:val="360"/>
          <w:marRight w:val="0"/>
          <w:marTop w:val="200"/>
          <w:marBottom w:val="0"/>
          <w:divBdr>
            <w:top w:val="none" w:sz="0" w:space="0" w:color="auto"/>
            <w:left w:val="none" w:sz="0" w:space="0" w:color="auto"/>
            <w:bottom w:val="none" w:sz="0" w:space="0" w:color="auto"/>
            <w:right w:val="none" w:sz="0" w:space="0" w:color="auto"/>
          </w:divBdr>
        </w:div>
        <w:div w:id="634528377">
          <w:marLeft w:val="360"/>
          <w:marRight w:val="0"/>
          <w:marTop w:val="200"/>
          <w:marBottom w:val="0"/>
          <w:divBdr>
            <w:top w:val="none" w:sz="0" w:space="0" w:color="auto"/>
            <w:left w:val="none" w:sz="0" w:space="0" w:color="auto"/>
            <w:bottom w:val="none" w:sz="0" w:space="0" w:color="auto"/>
            <w:right w:val="none" w:sz="0" w:space="0" w:color="auto"/>
          </w:divBdr>
        </w:div>
        <w:div w:id="1073432223">
          <w:marLeft w:val="360"/>
          <w:marRight w:val="0"/>
          <w:marTop w:val="200"/>
          <w:marBottom w:val="0"/>
          <w:divBdr>
            <w:top w:val="none" w:sz="0" w:space="0" w:color="auto"/>
            <w:left w:val="none" w:sz="0" w:space="0" w:color="auto"/>
            <w:bottom w:val="none" w:sz="0" w:space="0" w:color="auto"/>
            <w:right w:val="none" w:sz="0" w:space="0" w:color="auto"/>
          </w:divBdr>
        </w:div>
        <w:div w:id="1622497884">
          <w:marLeft w:val="360"/>
          <w:marRight w:val="0"/>
          <w:marTop w:val="200"/>
          <w:marBottom w:val="0"/>
          <w:divBdr>
            <w:top w:val="none" w:sz="0" w:space="0" w:color="auto"/>
            <w:left w:val="none" w:sz="0" w:space="0" w:color="auto"/>
            <w:bottom w:val="none" w:sz="0" w:space="0" w:color="auto"/>
            <w:right w:val="none" w:sz="0" w:space="0" w:color="auto"/>
          </w:divBdr>
        </w:div>
        <w:div w:id="2000497725">
          <w:marLeft w:val="360"/>
          <w:marRight w:val="0"/>
          <w:marTop w:val="200"/>
          <w:marBottom w:val="0"/>
          <w:divBdr>
            <w:top w:val="none" w:sz="0" w:space="0" w:color="auto"/>
            <w:left w:val="none" w:sz="0" w:space="0" w:color="auto"/>
            <w:bottom w:val="none" w:sz="0" w:space="0" w:color="auto"/>
            <w:right w:val="none" w:sz="0" w:space="0" w:color="auto"/>
          </w:divBdr>
        </w:div>
      </w:divsChild>
    </w:div>
    <w:div w:id="1094940469">
      <w:bodyDiv w:val="1"/>
      <w:marLeft w:val="0"/>
      <w:marRight w:val="0"/>
      <w:marTop w:val="0"/>
      <w:marBottom w:val="0"/>
      <w:divBdr>
        <w:top w:val="none" w:sz="0" w:space="0" w:color="auto"/>
        <w:left w:val="none" w:sz="0" w:space="0" w:color="auto"/>
        <w:bottom w:val="none" w:sz="0" w:space="0" w:color="auto"/>
        <w:right w:val="none" w:sz="0" w:space="0" w:color="auto"/>
      </w:divBdr>
      <w:divsChild>
        <w:div w:id="1914855383">
          <w:marLeft w:val="360"/>
          <w:marRight w:val="0"/>
          <w:marTop w:val="200"/>
          <w:marBottom w:val="0"/>
          <w:divBdr>
            <w:top w:val="none" w:sz="0" w:space="0" w:color="auto"/>
            <w:left w:val="none" w:sz="0" w:space="0" w:color="auto"/>
            <w:bottom w:val="none" w:sz="0" w:space="0" w:color="auto"/>
            <w:right w:val="none" w:sz="0" w:space="0" w:color="auto"/>
          </w:divBdr>
        </w:div>
        <w:div w:id="676926739">
          <w:marLeft w:val="360"/>
          <w:marRight w:val="0"/>
          <w:marTop w:val="200"/>
          <w:marBottom w:val="0"/>
          <w:divBdr>
            <w:top w:val="none" w:sz="0" w:space="0" w:color="auto"/>
            <w:left w:val="none" w:sz="0" w:space="0" w:color="auto"/>
            <w:bottom w:val="none" w:sz="0" w:space="0" w:color="auto"/>
            <w:right w:val="none" w:sz="0" w:space="0" w:color="auto"/>
          </w:divBdr>
        </w:div>
        <w:div w:id="1775398353">
          <w:marLeft w:val="360"/>
          <w:marRight w:val="0"/>
          <w:marTop w:val="200"/>
          <w:marBottom w:val="0"/>
          <w:divBdr>
            <w:top w:val="none" w:sz="0" w:space="0" w:color="auto"/>
            <w:left w:val="none" w:sz="0" w:space="0" w:color="auto"/>
            <w:bottom w:val="none" w:sz="0" w:space="0" w:color="auto"/>
            <w:right w:val="none" w:sz="0" w:space="0" w:color="auto"/>
          </w:divBdr>
        </w:div>
        <w:div w:id="1339885156">
          <w:marLeft w:val="360"/>
          <w:marRight w:val="0"/>
          <w:marTop w:val="200"/>
          <w:marBottom w:val="0"/>
          <w:divBdr>
            <w:top w:val="none" w:sz="0" w:space="0" w:color="auto"/>
            <w:left w:val="none" w:sz="0" w:space="0" w:color="auto"/>
            <w:bottom w:val="none" w:sz="0" w:space="0" w:color="auto"/>
            <w:right w:val="none" w:sz="0" w:space="0" w:color="auto"/>
          </w:divBdr>
        </w:div>
        <w:div w:id="1202593047">
          <w:marLeft w:val="360"/>
          <w:marRight w:val="0"/>
          <w:marTop w:val="200"/>
          <w:marBottom w:val="0"/>
          <w:divBdr>
            <w:top w:val="none" w:sz="0" w:space="0" w:color="auto"/>
            <w:left w:val="none" w:sz="0" w:space="0" w:color="auto"/>
            <w:bottom w:val="none" w:sz="0" w:space="0" w:color="auto"/>
            <w:right w:val="none" w:sz="0" w:space="0" w:color="auto"/>
          </w:divBdr>
        </w:div>
        <w:div w:id="549803638">
          <w:marLeft w:val="360"/>
          <w:marRight w:val="0"/>
          <w:marTop w:val="200"/>
          <w:marBottom w:val="0"/>
          <w:divBdr>
            <w:top w:val="none" w:sz="0" w:space="0" w:color="auto"/>
            <w:left w:val="none" w:sz="0" w:space="0" w:color="auto"/>
            <w:bottom w:val="none" w:sz="0" w:space="0" w:color="auto"/>
            <w:right w:val="none" w:sz="0" w:space="0" w:color="auto"/>
          </w:divBdr>
        </w:div>
        <w:div w:id="1354722816">
          <w:marLeft w:val="360"/>
          <w:marRight w:val="0"/>
          <w:marTop w:val="200"/>
          <w:marBottom w:val="0"/>
          <w:divBdr>
            <w:top w:val="none" w:sz="0" w:space="0" w:color="auto"/>
            <w:left w:val="none" w:sz="0" w:space="0" w:color="auto"/>
            <w:bottom w:val="none" w:sz="0" w:space="0" w:color="auto"/>
            <w:right w:val="none" w:sz="0" w:space="0" w:color="auto"/>
          </w:divBdr>
        </w:div>
        <w:div w:id="609706765">
          <w:marLeft w:val="360"/>
          <w:marRight w:val="0"/>
          <w:marTop w:val="200"/>
          <w:marBottom w:val="0"/>
          <w:divBdr>
            <w:top w:val="none" w:sz="0" w:space="0" w:color="auto"/>
            <w:left w:val="none" w:sz="0" w:space="0" w:color="auto"/>
            <w:bottom w:val="none" w:sz="0" w:space="0" w:color="auto"/>
            <w:right w:val="none" w:sz="0" w:space="0" w:color="auto"/>
          </w:divBdr>
        </w:div>
        <w:div w:id="1122771157">
          <w:marLeft w:val="360"/>
          <w:marRight w:val="0"/>
          <w:marTop w:val="200"/>
          <w:marBottom w:val="0"/>
          <w:divBdr>
            <w:top w:val="none" w:sz="0" w:space="0" w:color="auto"/>
            <w:left w:val="none" w:sz="0" w:space="0" w:color="auto"/>
            <w:bottom w:val="none" w:sz="0" w:space="0" w:color="auto"/>
            <w:right w:val="none" w:sz="0" w:space="0" w:color="auto"/>
          </w:divBdr>
        </w:div>
        <w:div w:id="22170902">
          <w:marLeft w:val="360"/>
          <w:marRight w:val="0"/>
          <w:marTop w:val="200"/>
          <w:marBottom w:val="0"/>
          <w:divBdr>
            <w:top w:val="none" w:sz="0" w:space="0" w:color="auto"/>
            <w:left w:val="none" w:sz="0" w:space="0" w:color="auto"/>
            <w:bottom w:val="none" w:sz="0" w:space="0" w:color="auto"/>
            <w:right w:val="none" w:sz="0" w:space="0" w:color="auto"/>
          </w:divBdr>
        </w:div>
        <w:div w:id="914819458">
          <w:marLeft w:val="360"/>
          <w:marRight w:val="0"/>
          <w:marTop w:val="200"/>
          <w:marBottom w:val="0"/>
          <w:divBdr>
            <w:top w:val="none" w:sz="0" w:space="0" w:color="auto"/>
            <w:left w:val="none" w:sz="0" w:space="0" w:color="auto"/>
            <w:bottom w:val="none" w:sz="0" w:space="0" w:color="auto"/>
            <w:right w:val="none" w:sz="0" w:space="0" w:color="auto"/>
          </w:divBdr>
        </w:div>
      </w:divsChild>
    </w:div>
    <w:div w:id="1419869465">
      <w:bodyDiv w:val="1"/>
      <w:marLeft w:val="0"/>
      <w:marRight w:val="0"/>
      <w:marTop w:val="0"/>
      <w:marBottom w:val="0"/>
      <w:divBdr>
        <w:top w:val="none" w:sz="0" w:space="0" w:color="auto"/>
        <w:left w:val="none" w:sz="0" w:space="0" w:color="auto"/>
        <w:bottom w:val="none" w:sz="0" w:space="0" w:color="auto"/>
        <w:right w:val="none" w:sz="0" w:space="0" w:color="auto"/>
      </w:divBdr>
      <w:divsChild>
        <w:div w:id="307246820">
          <w:marLeft w:val="547"/>
          <w:marRight w:val="0"/>
          <w:marTop w:val="0"/>
          <w:marBottom w:val="0"/>
          <w:divBdr>
            <w:top w:val="none" w:sz="0" w:space="0" w:color="auto"/>
            <w:left w:val="none" w:sz="0" w:space="0" w:color="auto"/>
            <w:bottom w:val="none" w:sz="0" w:space="0" w:color="auto"/>
            <w:right w:val="none" w:sz="0" w:space="0" w:color="auto"/>
          </w:divBdr>
        </w:div>
      </w:divsChild>
    </w:div>
    <w:div w:id="1879321511">
      <w:bodyDiv w:val="1"/>
      <w:marLeft w:val="0"/>
      <w:marRight w:val="0"/>
      <w:marTop w:val="0"/>
      <w:marBottom w:val="0"/>
      <w:divBdr>
        <w:top w:val="none" w:sz="0" w:space="0" w:color="auto"/>
        <w:left w:val="none" w:sz="0" w:space="0" w:color="auto"/>
        <w:bottom w:val="none" w:sz="0" w:space="0" w:color="auto"/>
        <w:right w:val="none" w:sz="0" w:space="0" w:color="auto"/>
      </w:divBdr>
    </w:div>
    <w:div w:id="2076389806">
      <w:bodyDiv w:val="1"/>
      <w:marLeft w:val="0"/>
      <w:marRight w:val="0"/>
      <w:marTop w:val="0"/>
      <w:marBottom w:val="0"/>
      <w:divBdr>
        <w:top w:val="none" w:sz="0" w:space="0" w:color="auto"/>
        <w:left w:val="none" w:sz="0" w:space="0" w:color="auto"/>
        <w:bottom w:val="none" w:sz="0" w:space="0" w:color="auto"/>
        <w:right w:val="none" w:sz="0" w:space="0" w:color="auto"/>
      </w:divBdr>
      <w:divsChild>
        <w:div w:id="1879854192">
          <w:marLeft w:val="360"/>
          <w:marRight w:val="0"/>
          <w:marTop w:val="200"/>
          <w:marBottom w:val="0"/>
          <w:divBdr>
            <w:top w:val="none" w:sz="0" w:space="0" w:color="auto"/>
            <w:left w:val="none" w:sz="0" w:space="0" w:color="auto"/>
            <w:bottom w:val="none" w:sz="0" w:space="0" w:color="auto"/>
            <w:right w:val="none" w:sz="0" w:space="0" w:color="auto"/>
          </w:divBdr>
        </w:div>
        <w:div w:id="589003510">
          <w:marLeft w:val="360"/>
          <w:marRight w:val="0"/>
          <w:marTop w:val="200"/>
          <w:marBottom w:val="0"/>
          <w:divBdr>
            <w:top w:val="none" w:sz="0" w:space="0" w:color="auto"/>
            <w:left w:val="none" w:sz="0" w:space="0" w:color="auto"/>
            <w:bottom w:val="none" w:sz="0" w:space="0" w:color="auto"/>
            <w:right w:val="none" w:sz="0" w:space="0" w:color="auto"/>
          </w:divBdr>
        </w:div>
        <w:div w:id="1190147853">
          <w:marLeft w:val="360"/>
          <w:marRight w:val="0"/>
          <w:marTop w:val="200"/>
          <w:marBottom w:val="0"/>
          <w:divBdr>
            <w:top w:val="none" w:sz="0" w:space="0" w:color="auto"/>
            <w:left w:val="none" w:sz="0" w:space="0" w:color="auto"/>
            <w:bottom w:val="none" w:sz="0" w:space="0" w:color="auto"/>
            <w:right w:val="none" w:sz="0" w:space="0" w:color="auto"/>
          </w:divBdr>
        </w:div>
        <w:div w:id="2073966700">
          <w:marLeft w:val="360"/>
          <w:marRight w:val="0"/>
          <w:marTop w:val="200"/>
          <w:marBottom w:val="0"/>
          <w:divBdr>
            <w:top w:val="none" w:sz="0" w:space="0" w:color="auto"/>
            <w:left w:val="none" w:sz="0" w:space="0" w:color="auto"/>
            <w:bottom w:val="none" w:sz="0" w:space="0" w:color="auto"/>
            <w:right w:val="none" w:sz="0" w:space="0" w:color="auto"/>
          </w:divBdr>
        </w:div>
        <w:div w:id="300308320">
          <w:marLeft w:val="360"/>
          <w:marRight w:val="0"/>
          <w:marTop w:val="200"/>
          <w:marBottom w:val="0"/>
          <w:divBdr>
            <w:top w:val="none" w:sz="0" w:space="0" w:color="auto"/>
            <w:left w:val="none" w:sz="0" w:space="0" w:color="auto"/>
            <w:bottom w:val="none" w:sz="0" w:space="0" w:color="auto"/>
            <w:right w:val="none" w:sz="0" w:space="0" w:color="auto"/>
          </w:divBdr>
        </w:div>
        <w:div w:id="1625426525">
          <w:marLeft w:val="360"/>
          <w:marRight w:val="0"/>
          <w:marTop w:val="200"/>
          <w:marBottom w:val="0"/>
          <w:divBdr>
            <w:top w:val="none" w:sz="0" w:space="0" w:color="auto"/>
            <w:left w:val="none" w:sz="0" w:space="0" w:color="auto"/>
            <w:bottom w:val="none" w:sz="0" w:space="0" w:color="auto"/>
            <w:right w:val="none" w:sz="0" w:space="0" w:color="auto"/>
          </w:divBdr>
        </w:div>
        <w:div w:id="501244601">
          <w:marLeft w:val="360"/>
          <w:marRight w:val="0"/>
          <w:marTop w:val="200"/>
          <w:marBottom w:val="0"/>
          <w:divBdr>
            <w:top w:val="none" w:sz="0" w:space="0" w:color="auto"/>
            <w:left w:val="none" w:sz="0" w:space="0" w:color="auto"/>
            <w:bottom w:val="none" w:sz="0" w:space="0" w:color="auto"/>
            <w:right w:val="none" w:sz="0" w:space="0" w:color="auto"/>
          </w:divBdr>
        </w:div>
        <w:div w:id="101806701">
          <w:marLeft w:val="360"/>
          <w:marRight w:val="0"/>
          <w:marTop w:val="200"/>
          <w:marBottom w:val="0"/>
          <w:divBdr>
            <w:top w:val="none" w:sz="0" w:space="0" w:color="auto"/>
            <w:left w:val="none" w:sz="0" w:space="0" w:color="auto"/>
            <w:bottom w:val="none" w:sz="0" w:space="0" w:color="auto"/>
            <w:right w:val="none" w:sz="0" w:space="0" w:color="auto"/>
          </w:divBdr>
        </w:div>
        <w:div w:id="235745955">
          <w:marLeft w:val="360"/>
          <w:marRight w:val="0"/>
          <w:marTop w:val="200"/>
          <w:marBottom w:val="0"/>
          <w:divBdr>
            <w:top w:val="none" w:sz="0" w:space="0" w:color="auto"/>
            <w:left w:val="none" w:sz="0" w:space="0" w:color="auto"/>
            <w:bottom w:val="none" w:sz="0" w:space="0" w:color="auto"/>
            <w:right w:val="none" w:sz="0" w:space="0" w:color="auto"/>
          </w:divBdr>
        </w:div>
        <w:div w:id="179707636">
          <w:marLeft w:val="360"/>
          <w:marRight w:val="0"/>
          <w:marTop w:val="200"/>
          <w:marBottom w:val="0"/>
          <w:divBdr>
            <w:top w:val="none" w:sz="0" w:space="0" w:color="auto"/>
            <w:left w:val="none" w:sz="0" w:space="0" w:color="auto"/>
            <w:bottom w:val="none" w:sz="0" w:space="0" w:color="auto"/>
            <w:right w:val="none" w:sz="0" w:space="0" w:color="auto"/>
          </w:divBdr>
        </w:div>
      </w:divsChild>
    </w:div>
    <w:div w:id="2113162631">
      <w:bodyDiv w:val="1"/>
      <w:marLeft w:val="0"/>
      <w:marRight w:val="0"/>
      <w:marTop w:val="0"/>
      <w:marBottom w:val="0"/>
      <w:divBdr>
        <w:top w:val="none" w:sz="0" w:space="0" w:color="auto"/>
        <w:left w:val="none" w:sz="0" w:space="0" w:color="auto"/>
        <w:bottom w:val="none" w:sz="0" w:space="0" w:color="auto"/>
        <w:right w:val="none" w:sz="0" w:space="0" w:color="auto"/>
      </w:divBdr>
      <w:divsChild>
        <w:div w:id="1837722124">
          <w:marLeft w:val="360"/>
          <w:marRight w:val="0"/>
          <w:marTop w:val="200"/>
          <w:marBottom w:val="0"/>
          <w:divBdr>
            <w:top w:val="none" w:sz="0" w:space="0" w:color="auto"/>
            <w:left w:val="none" w:sz="0" w:space="0" w:color="auto"/>
            <w:bottom w:val="none" w:sz="0" w:space="0" w:color="auto"/>
            <w:right w:val="none" w:sz="0" w:space="0" w:color="auto"/>
          </w:divBdr>
        </w:div>
        <w:div w:id="1174301116">
          <w:marLeft w:val="360"/>
          <w:marRight w:val="0"/>
          <w:marTop w:val="200"/>
          <w:marBottom w:val="0"/>
          <w:divBdr>
            <w:top w:val="none" w:sz="0" w:space="0" w:color="auto"/>
            <w:left w:val="none" w:sz="0" w:space="0" w:color="auto"/>
            <w:bottom w:val="none" w:sz="0" w:space="0" w:color="auto"/>
            <w:right w:val="none" w:sz="0" w:space="0" w:color="auto"/>
          </w:divBdr>
        </w:div>
        <w:div w:id="55592888">
          <w:marLeft w:val="360"/>
          <w:marRight w:val="0"/>
          <w:marTop w:val="200"/>
          <w:marBottom w:val="0"/>
          <w:divBdr>
            <w:top w:val="none" w:sz="0" w:space="0" w:color="auto"/>
            <w:left w:val="none" w:sz="0" w:space="0" w:color="auto"/>
            <w:bottom w:val="none" w:sz="0" w:space="0" w:color="auto"/>
            <w:right w:val="none" w:sz="0" w:space="0" w:color="auto"/>
          </w:divBdr>
        </w:div>
        <w:div w:id="463625601">
          <w:marLeft w:val="360"/>
          <w:marRight w:val="0"/>
          <w:marTop w:val="200"/>
          <w:marBottom w:val="0"/>
          <w:divBdr>
            <w:top w:val="none" w:sz="0" w:space="0" w:color="auto"/>
            <w:left w:val="none" w:sz="0" w:space="0" w:color="auto"/>
            <w:bottom w:val="none" w:sz="0" w:space="0" w:color="auto"/>
            <w:right w:val="none" w:sz="0" w:space="0" w:color="auto"/>
          </w:divBdr>
        </w:div>
        <w:div w:id="1363440442">
          <w:marLeft w:val="360"/>
          <w:marRight w:val="0"/>
          <w:marTop w:val="200"/>
          <w:marBottom w:val="0"/>
          <w:divBdr>
            <w:top w:val="none" w:sz="0" w:space="0" w:color="auto"/>
            <w:left w:val="none" w:sz="0" w:space="0" w:color="auto"/>
            <w:bottom w:val="none" w:sz="0" w:space="0" w:color="auto"/>
            <w:right w:val="none" w:sz="0" w:space="0" w:color="auto"/>
          </w:divBdr>
        </w:div>
        <w:div w:id="480657104">
          <w:marLeft w:val="360"/>
          <w:marRight w:val="0"/>
          <w:marTop w:val="200"/>
          <w:marBottom w:val="0"/>
          <w:divBdr>
            <w:top w:val="none" w:sz="0" w:space="0" w:color="auto"/>
            <w:left w:val="none" w:sz="0" w:space="0" w:color="auto"/>
            <w:bottom w:val="none" w:sz="0" w:space="0" w:color="auto"/>
            <w:right w:val="none" w:sz="0" w:space="0" w:color="auto"/>
          </w:divBdr>
        </w:div>
        <w:div w:id="1059596799">
          <w:marLeft w:val="360"/>
          <w:marRight w:val="0"/>
          <w:marTop w:val="200"/>
          <w:marBottom w:val="0"/>
          <w:divBdr>
            <w:top w:val="none" w:sz="0" w:space="0" w:color="auto"/>
            <w:left w:val="none" w:sz="0" w:space="0" w:color="auto"/>
            <w:bottom w:val="none" w:sz="0" w:space="0" w:color="auto"/>
            <w:right w:val="none" w:sz="0" w:space="0" w:color="auto"/>
          </w:divBdr>
        </w:div>
        <w:div w:id="1752970631">
          <w:marLeft w:val="360"/>
          <w:marRight w:val="0"/>
          <w:marTop w:val="200"/>
          <w:marBottom w:val="0"/>
          <w:divBdr>
            <w:top w:val="none" w:sz="0" w:space="0" w:color="auto"/>
            <w:left w:val="none" w:sz="0" w:space="0" w:color="auto"/>
            <w:bottom w:val="none" w:sz="0" w:space="0" w:color="auto"/>
            <w:right w:val="none" w:sz="0" w:space="0" w:color="auto"/>
          </w:divBdr>
        </w:div>
        <w:div w:id="692069952">
          <w:marLeft w:val="360"/>
          <w:marRight w:val="0"/>
          <w:marTop w:val="200"/>
          <w:marBottom w:val="0"/>
          <w:divBdr>
            <w:top w:val="none" w:sz="0" w:space="0" w:color="auto"/>
            <w:left w:val="none" w:sz="0" w:space="0" w:color="auto"/>
            <w:bottom w:val="none" w:sz="0" w:space="0" w:color="auto"/>
            <w:right w:val="none" w:sz="0" w:space="0" w:color="auto"/>
          </w:divBdr>
        </w:div>
        <w:div w:id="701132351">
          <w:marLeft w:val="360"/>
          <w:marRight w:val="0"/>
          <w:marTop w:val="200"/>
          <w:marBottom w:val="0"/>
          <w:divBdr>
            <w:top w:val="none" w:sz="0" w:space="0" w:color="auto"/>
            <w:left w:val="none" w:sz="0" w:space="0" w:color="auto"/>
            <w:bottom w:val="none" w:sz="0" w:space="0" w:color="auto"/>
            <w:right w:val="none" w:sz="0" w:space="0" w:color="auto"/>
          </w:divBdr>
        </w:div>
        <w:div w:id="2108841493">
          <w:marLeft w:val="360"/>
          <w:marRight w:val="0"/>
          <w:marTop w:val="200"/>
          <w:marBottom w:val="0"/>
          <w:divBdr>
            <w:top w:val="none" w:sz="0" w:space="0" w:color="auto"/>
            <w:left w:val="none" w:sz="0" w:space="0" w:color="auto"/>
            <w:bottom w:val="none" w:sz="0" w:space="0" w:color="auto"/>
            <w:right w:val="none" w:sz="0" w:space="0" w:color="auto"/>
          </w:divBdr>
        </w:div>
      </w:divsChild>
    </w:div>
    <w:div w:id="2121759337">
      <w:bodyDiv w:val="1"/>
      <w:marLeft w:val="0"/>
      <w:marRight w:val="0"/>
      <w:marTop w:val="0"/>
      <w:marBottom w:val="0"/>
      <w:divBdr>
        <w:top w:val="none" w:sz="0" w:space="0" w:color="auto"/>
        <w:left w:val="none" w:sz="0" w:space="0" w:color="auto"/>
        <w:bottom w:val="none" w:sz="0" w:space="0" w:color="auto"/>
        <w:right w:val="none" w:sz="0" w:space="0" w:color="auto"/>
      </w:divBdr>
      <w:divsChild>
        <w:div w:id="6123991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Belew, Allison</dc:creator>
  <cp:keywords/>
  <dc:description/>
  <cp:lastModifiedBy>Belew, Allison</cp:lastModifiedBy>
  <cp:revision>9</cp:revision>
  <dcterms:created xsi:type="dcterms:W3CDTF">2024-05-01T15:03:00Z</dcterms:created>
  <dcterms:modified xsi:type="dcterms:W3CDTF">2024-05-02T16:04:00Z</dcterms:modified>
</cp:coreProperties>
</file>